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2"/>
          <w:szCs w:val="52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WEEKLY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0"/>
          <w:szCs w:val="50"/>
          <w:color w:val="FFFFFF"/>
        </w:rPr>
        <w:t>PLANNER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11314F"/>
        </w:rPr>
        <w:t>To-Do List</w:t>
      </w:r>
    </w:p>
    <w:p>
      <w:pPr>
        <w:spacing w:after="0" w:line="993" w:lineRule="exact"/>
        <w:rPr>
          <w:sz w:val="24"/>
          <w:szCs w:val="24"/>
          <w:color w:val="auto"/>
        </w:rPr>
      </w:pPr>
    </w:p>
    <w:p>
      <w:pPr>
        <w:sectPr>
          <w:pgSz w:w="11920" w:h="16845" w:orient="portrait"/>
          <w:cols w:equalWidth="0" w:num="2">
            <w:col w:w="5580" w:space="720"/>
            <w:col w:w="2730"/>
          </w:cols>
          <w:pgMar w:left="1440" w:top="1340" w:right="144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11314F"/>
        </w:rPr>
        <w:t>Target Goals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jc w:val="right"/>
        <w:ind w:right="139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11314F"/>
        </w:rPr>
        <w:t>Take Note!</w:t>
      </w:r>
    </w:p>
    <w:p>
      <w:pPr>
        <w:sectPr>
          <w:pgSz w:w="11920" w:h="16845" w:orient="portrait"/>
          <w:cols w:equalWidth="0" w:num="1">
            <w:col w:w="9030"/>
          </w:cols>
          <w:pgMar w:left="1440" w:top="1340" w:right="1440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jc w:val="center"/>
        <w:ind w:right="3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FFFFFF"/>
        </w:rPr>
        <w:t>Copyrights | Bestlettertemplate.com</w:t>
      </w:r>
    </w:p>
    <w:sectPr>
      <w:pgSz w:w="11920" w:h="16845" w:orient="portrait"/>
      <w:cols w:equalWidth="0" w:num="1">
        <w:col w:w="9030"/>
      </w:cols>
      <w:pgMar w:left="1440" w:top="1340" w:right="14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2019-09-03T18:18:20Z</dcterms:created>
  <dcterms:modified xsi:type="dcterms:W3CDTF">2019-09-03T18:18:20Z</dcterms:modified>
</cp:coreProperties>
</file>