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1721" w:right="2239" w:firstLine="0"/>
        <w:jc w:val="center"/>
        <w:rPr>
          <w:b/>
          <w:sz w:val="50"/>
        </w:rPr>
      </w:pPr>
      <w:r>
        <w:rPr>
          <w:b/>
          <w:color w:val="231F20"/>
          <w:w w:val="90"/>
          <w:sz w:val="50"/>
        </w:rPr>
        <w:t>Salary Increase Email to Employee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line="249" w:lineRule="auto" w:before="220"/>
        <w:ind w:right="9056"/>
      </w:pPr>
      <w:r>
        <w:rPr>
          <w:color w:val="231F20"/>
          <w:w w:val="90"/>
        </w:rPr>
        <w:t>From, </w:t>
      </w:r>
      <w:r>
        <w:rPr>
          <w:color w:val="231F20"/>
          <w:w w:val="80"/>
        </w:rPr>
        <w:t>Kyla Olsen</w:t>
      </w:r>
    </w:p>
    <w:p>
      <w:pPr>
        <w:pStyle w:val="BodyText"/>
        <w:spacing w:before="3"/>
      </w:pPr>
      <w:r>
        <w:rPr>
          <w:color w:val="231F20"/>
          <w:w w:val="90"/>
        </w:rPr>
        <w:t>Ap #651-8679 Sodales</w:t>
      </w:r>
      <w:r>
        <w:rPr>
          <w:color w:val="231F20"/>
          <w:spacing w:val="-63"/>
          <w:w w:val="90"/>
        </w:rPr>
        <w:t> </w:t>
      </w:r>
      <w:r>
        <w:rPr>
          <w:color w:val="231F20"/>
          <w:spacing w:val="-17"/>
          <w:w w:val="90"/>
        </w:rPr>
        <w:t>Av.</w:t>
      </w:r>
    </w:p>
    <w:p>
      <w:pPr>
        <w:pStyle w:val="BodyText"/>
      </w:pPr>
      <w:r>
        <w:rPr>
          <w:color w:val="231F20"/>
          <w:w w:val="90"/>
        </w:rPr>
        <w:t>Tamuning PA 10855</w:t>
      </w:r>
    </w:p>
    <w:p>
      <w:pPr>
        <w:pStyle w:val="BodyText"/>
      </w:pPr>
      <w:r>
        <w:rPr>
          <w:color w:val="231F20"/>
          <w:w w:val="90"/>
        </w:rPr>
        <w:t>(654) 393-5734</w:t>
      </w:r>
    </w:p>
    <w:p>
      <w:pPr>
        <w:pStyle w:val="BodyText"/>
      </w:pPr>
      <w:r>
        <w:rPr>
          <w:color w:val="231F20"/>
          <w:w w:val="90"/>
        </w:rPr>
        <w:t>13-01-2011</w:t>
      </w:r>
    </w:p>
    <w:p>
      <w:pPr>
        <w:pStyle w:val="BodyText"/>
      </w:pPr>
      <w:r>
        <w:rPr>
          <w:color w:val="231F20"/>
          <w:w w:val="90"/>
        </w:rPr>
        <w:t>To,</w:t>
      </w:r>
    </w:p>
    <w:p>
      <w:pPr>
        <w:pStyle w:val="BodyText"/>
        <w:spacing w:line="249" w:lineRule="auto"/>
        <w:ind w:right="8259"/>
      </w:pPr>
      <w:r>
        <w:rPr>
          <w:color w:val="231F20"/>
          <w:w w:val="90"/>
        </w:rPr>
        <w:t>Calista </w:t>
      </w:r>
      <w:r>
        <w:rPr>
          <w:color w:val="231F20"/>
          <w:spacing w:val="-4"/>
          <w:w w:val="90"/>
        </w:rPr>
        <w:t>Wise </w:t>
      </w:r>
      <w:r>
        <w:rPr>
          <w:color w:val="231F20"/>
          <w:w w:val="85"/>
        </w:rPr>
        <w:t>7292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Dictum</w:t>
      </w:r>
      <w:r>
        <w:rPr>
          <w:color w:val="231F20"/>
          <w:spacing w:val="-64"/>
          <w:w w:val="85"/>
        </w:rPr>
        <w:t> </w:t>
      </w:r>
      <w:r>
        <w:rPr>
          <w:color w:val="231F20"/>
          <w:spacing w:val="-21"/>
          <w:w w:val="85"/>
        </w:rPr>
        <w:t>Av.</w:t>
      </w:r>
    </w:p>
    <w:p>
      <w:pPr>
        <w:pStyle w:val="BodyText"/>
        <w:spacing w:before="3"/>
      </w:pPr>
      <w:r>
        <w:rPr>
          <w:color w:val="231F20"/>
          <w:w w:val="90"/>
        </w:rPr>
        <w:t>San Antonio MI</w:t>
      </w:r>
      <w:r>
        <w:rPr>
          <w:color w:val="231F20"/>
          <w:spacing w:val="-61"/>
          <w:w w:val="90"/>
        </w:rPr>
        <w:t> </w:t>
      </w:r>
      <w:r>
        <w:rPr>
          <w:color w:val="231F20"/>
          <w:w w:val="90"/>
        </w:rPr>
        <w:t>47096</w:t>
      </w:r>
    </w:p>
    <w:p>
      <w:pPr>
        <w:pStyle w:val="BodyText"/>
        <w:spacing w:line="249" w:lineRule="auto"/>
        <w:ind w:right="4857"/>
      </w:pPr>
      <w:r>
        <w:rPr>
          <w:color w:val="231F20"/>
          <w:w w:val="80"/>
        </w:rPr>
        <w:t>Subject: (*********************) </w:t>
      </w:r>
      <w:r>
        <w:rPr>
          <w:color w:val="231F20"/>
          <w:w w:val="90"/>
        </w:rPr>
        <w:t>Dear Calista Wise,</w:t>
      </w:r>
    </w:p>
    <w:p>
      <w:pPr>
        <w:pStyle w:val="BodyText"/>
        <w:spacing w:before="3"/>
      </w:pPr>
      <w:r>
        <w:rPr>
          <w:color w:val="231F20"/>
          <w:spacing w:val="-12"/>
          <w:w w:val="90"/>
        </w:rPr>
        <w:t>You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ABC</w:t>
      </w:r>
      <w:r>
        <w:rPr>
          <w:color w:val="231F20"/>
          <w:spacing w:val="-65"/>
          <w:w w:val="90"/>
        </w:rPr>
        <w:t> </w:t>
      </w:r>
      <w:r>
        <w:rPr>
          <w:color w:val="231F20"/>
          <w:spacing w:val="-3"/>
          <w:w w:val="90"/>
        </w:rPr>
        <w:t>Technologies</w:t>
      </w:r>
      <w:r>
        <w:rPr>
          <w:color w:val="231F20"/>
          <w:spacing w:val="-6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69"/>
          <w:w w:val="90"/>
        </w:rPr>
        <w:t> </w:t>
      </w:r>
      <w:r>
        <w:rPr>
          <w:color w:val="231F20"/>
          <w:w w:val="90"/>
        </w:rPr>
        <w:t>Assistant</w:t>
      </w:r>
      <w:r>
        <w:rPr>
          <w:color w:val="231F20"/>
          <w:spacing w:val="-63"/>
          <w:w w:val="90"/>
        </w:rPr>
        <w:t> </w:t>
      </w:r>
      <w:r>
        <w:rPr>
          <w:color w:val="231F20"/>
          <w:w w:val="90"/>
        </w:rPr>
        <w:t>Manager</w:t>
      </w:r>
    </w:p>
    <w:p>
      <w:pPr>
        <w:pStyle w:val="BodyText"/>
        <w:spacing w:line="249" w:lineRule="auto"/>
        <w:ind w:right="1178"/>
      </w:pPr>
      <w:r>
        <w:rPr>
          <w:color w:val="231F20"/>
          <w:w w:val="85"/>
        </w:rPr>
        <w:t>-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Finance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4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past</w:t>
      </w:r>
      <w:r>
        <w:rPr>
          <w:color w:val="231F20"/>
          <w:spacing w:val="-41"/>
          <w:w w:val="85"/>
        </w:rPr>
        <w:t> </w:t>
      </w:r>
      <w:r>
        <w:rPr>
          <w:color w:val="231F20"/>
          <w:w w:val="85"/>
        </w:rPr>
        <w:t>two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years.</w:t>
      </w:r>
      <w:r>
        <w:rPr>
          <w:color w:val="231F20"/>
          <w:spacing w:val="-49"/>
          <w:w w:val="85"/>
        </w:rPr>
        <w:t> </w:t>
      </w:r>
      <w:r>
        <w:rPr>
          <w:color w:val="231F20"/>
          <w:spacing w:val="-12"/>
          <w:w w:val="85"/>
        </w:rPr>
        <w:t>You</w:t>
      </w:r>
      <w:r>
        <w:rPr>
          <w:color w:val="231F20"/>
          <w:spacing w:val="-41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successfully</w:t>
      </w:r>
      <w:r>
        <w:rPr>
          <w:color w:val="231F20"/>
          <w:spacing w:val="-41"/>
          <w:w w:val="85"/>
        </w:rPr>
        <w:t> </w:t>
      </w:r>
      <w:r>
        <w:rPr>
          <w:color w:val="231F20"/>
          <w:w w:val="85"/>
        </w:rPr>
        <w:t>handled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0"/>
        </w:rPr>
        <w:t>completed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three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projects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years.</w:t>
      </w:r>
    </w:p>
    <w:p>
      <w:pPr>
        <w:pStyle w:val="BodyText"/>
        <w:spacing w:line="249" w:lineRule="auto" w:before="2"/>
        <w:ind w:right="704"/>
      </w:pPr>
      <w:r>
        <w:rPr>
          <w:color w:val="231F20"/>
          <w:spacing w:val="-14"/>
          <w:w w:val="85"/>
        </w:rPr>
        <w:t>We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would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inform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allotted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leader for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two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projects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salary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increased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25%. This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increment,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hope,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boost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enthusiasm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help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85"/>
        </w:rPr>
        <w:t>you </w:t>
      </w:r>
      <w:r>
        <w:rPr>
          <w:color w:val="231F20"/>
          <w:w w:val="90"/>
        </w:rPr>
        <w:t>work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better.</w:t>
      </w:r>
    </w:p>
    <w:p>
      <w:pPr>
        <w:pStyle w:val="BodyText"/>
        <w:spacing w:line="249" w:lineRule="auto" w:before="6"/>
        <w:ind w:right="849"/>
      </w:pPr>
      <w:r>
        <w:rPr>
          <w:color w:val="231F20"/>
          <w:spacing w:val="-12"/>
          <w:w w:val="85"/>
        </w:rPr>
        <w:t>You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required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meet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HR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Manager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earliest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complete </w:t>
      </w:r>
      <w:r>
        <w:rPr>
          <w:color w:val="231F20"/>
          <w:w w:val="90"/>
        </w:rPr>
        <w:t>the documentation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formalities.</w:t>
      </w:r>
    </w:p>
    <w:p>
      <w:pPr>
        <w:pStyle w:val="BodyText"/>
        <w:spacing w:before="0"/>
        <w:ind w:left="0"/>
        <w:rPr>
          <w:sz w:val="45"/>
        </w:rPr>
      </w:pPr>
    </w:p>
    <w:p>
      <w:pPr>
        <w:pStyle w:val="BodyText"/>
        <w:spacing w:line="249" w:lineRule="auto" w:before="1"/>
        <w:ind w:right="752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-15425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Thanks and Regards, </w:t>
      </w:r>
      <w:r>
        <w:rPr>
          <w:color w:val="231F20"/>
          <w:w w:val="80"/>
        </w:rPr>
        <w:t>(Your Signature Here) </w:t>
      </w:r>
      <w:r>
        <w:rPr>
          <w:color w:val="231F20"/>
          <w:w w:val="90"/>
        </w:rPr>
        <w:t>Kyla Olsen</w:t>
      </w:r>
    </w:p>
    <w:sectPr>
      <w:type w:val="continuous"/>
      <w:pgSz w:w="11910" w:h="16840"/>
      <w:pgMar w:top="900" w:bottom="280" w:left="8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1"/>
      <w:ind w:left="106"/>
    </w:pPr>
    <w:rPr>
      <w:rFonts w:ascii="Times New Roman" w:hAnsi="Times New Roman" w:eastAsia="Times New Roman" w:cs="Times New Roman"/>
      <w:sz w:val="43"/>
      <w:szCs w:val="4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Increase Email to Employee</dc:title>
  <dcterms:created xsi:type="dcterms:W3CDTF">2019-06-10T07:59:33Z</dcterms:created>
  <dcterms:modified xsi:type="dcterms:W3CDTF">2019-06-10T07:59:33Z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