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607" w:right="0" w:firstLine="0"/>
        <w:jc w:val="left"/>
        <w:rPr>
          <w:b/>
          <w:sz w:val="44"/>
        </w:rPr>
      </w:pPr>
      <w:r>
        <w:rPr>
          <w:b/>
          <w:color w:val="231F20"/>
          <w:sz w:val="44"/>
        </w:rPr>
        <w:t>Employee Transfer Letter One Branch Another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52" w:lineRule="auto" w:before="86"/>
        <w:ind w:left="100" w:right="8601"/>
      </w:pPr>
      <w:r>
        <w:rPr>
          <w:color w:val="231F20"/>
        </w:rPr>
        <w:t>From, </w:t>
      </w:r>
      <w:r>
        <w:rPr>
          <w:color w:val="231F20"/>
          <w:w w:val="95"/>
        </w:rPr>
        <w:t>Nevada Ware</w:t>
      </w:r>
    </w:p>
    <w:p>
      <w:pPr>
        <w:pStyle w:val="BodyText"/>
        <w:spacing w:line="252" w:lineRule="auto"/>
        <w:ind w:left="100" w:right="5225"/>
      </w:pPr>
      <w:r>
        <w:rPr>
          <w:color w:val="231F20"/>
          <w:spacing w:val="-9"/>
        </w:rPr>
        <w:t>P.O. </w:t>
      </w:r>
      <w:r>
        <w:rPr>
          <w:color w:val="231F20"/>
        </w:rPr>
        <w:t>Box</w:t>
      </w:r>
      <w:r>
        <w:rPr>
          <w:color w:val="231F20"/>
          <w:spacing w:val="-57"/>
        </w:rPr>
        <w:t> </w:t>
      </w:r>
      <w:r>
        <w:rPr>
          <w:color w:val="231F20"/>
        </w:rPr>
        <w:t>597</w:t>
      </w:r>
      <w:r>
        <w:rPr>
          <w:color w:val="231F20"/>
          <w:spacing w:val="-57"/>
        </w:rPr>
        <w:t> </w:t>
      </w:r>
      <w:r>
        <w:rPr>
          <w:color w:val="231F20"/>
        </w:rPr>
        <w:t>4156</w:t>
      </w:r>
      <w:r>
        <w:rPr>
          <w:color w:val="231F20"/>
          <w:spacing w:val="-59"/>
        </w:rPr>
        <w:t> </w:t>
      </w:r>
      <w:r>
        <w:rPr>
          <w:color w:val="231F20"/>
        </w:rPr>
        <w:t>Tincidunt</w:t>
      </w:r>
      <w:r>
        <w:rPr>
          <w:color w:val="231F20"/>
          <w:spacing w:val="-64"/>
        </w:rPr>
        <w:t> </w:t>
      </w:r>
      <w:r>
        <w:rPr>
          <w:color w:val="231F20"/>
          <w:spacing w:val="-13"/>
        </w:rPr>
        <w:t>Ave </w:t>
      </w:r>
      <w:r>
        <w:rPr>
          <w:color w:val="231F20"/>
        </w:rPr>
        <w:t>Green Bay Indiana</w:t>
      </w:r>
      <w:r>
        <w:rPr>
          <w:color w:val="231F20"/>
          <w:spacing w:val="-53"/>
        </w:rPr>
        <w:t> </w:t>
      </w:r>
      <w:r>
        <w:rPr>
          <w:color w:val="231F20"/>
        </w:rPr>
        <w:t>19759</w:t>
      </w:r>
    </w:p>
    <w:p>
      <w:pPr>
        <w:pStyle w:val="BodyText"/>
        <w:spacing w:line="388" w:lineRule="exact"/>
        <w:ind w:left="100"/>
      </w:pPr>
      <w:r>
        <w:rPr>
          <w:color w:val="231F20"/>
        </w:rPr>
        <w:t>(985) 834-8285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100"/>
      </w:pPr>
      <w:r>
        <w:rPr>
          <w:color w:val="231F20"/>
        </w:rPr>
        <w:t>05-06-2014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ind w:left="100"/>
      </w:pPr>
      <w:r>
        <w:rPr>
          <w:color w:val="231F20"/>
        </w:rPr>
        <w:t>To,</w:t>
      </w:r>
    </w:p>
    <w:p>
      <w:pPr>
        <w:pStyle w:val="BodyText"/>
        <w:spacing w:before="18"/>
        <w:ind w:left="100"/>
      </w:pPr>
      <w:r>
        <w:rPr>
          <w:color w:val="231F20"/>
        </w:rPr>
        <w:t>Christian Emerson</w:t>
      </w:r>
    </w:p>
    <w:p>
      <w:pPr>
        <w:pStyle w:val="BodyText"/>
        <w:spacing w:line="252" w:lineRule="auto" w:before="18"/>
        <w:ind w:left="100" w:right="6728"/>
      </w:pPr>
      <w:r>
        <w:rPr>
          <w:color w:val="231F20"/>
          <w:spacing w:val="-9"/>
        </w:rPr>
        <w:t>P.O.</w:t>
      </w:r>
      <w:r>
        <w:rPr>
          <w:color w:val="231F20"/>
          <w:spacing w:val="-39"/>
        </w:rPr>
        <w:t> </w:t>
      </w:r>
      <w:r>
        <w:rPr>
          <w:color w:val="231F20"/>
        </w:rPr>
        <w:t>Box</w:t>
      </w:r>
      <w:r>
        <w:rPr>
          <w:color w:val="231F20"/>
          <w:spacing w:val="-38"/>
        </w:rPr>
        <w:t> </w:t>
      </w:r>
      <w:r>
        <w:rPr>
          <w:color w:val="231F20"/>
        </w:rPr>
        <w:t>886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4118</w:t>
      </w:r>
      <w:r>
        <w:rPr>
          <w:color w:val="231F20"/>
          <w:spacing w:val="-49"/>
        </w:rPr>
        <w:t> </w:t>
      </w:r>
      <w:r>
        <w:rPr>
          <w:color w:val="231F20"/>
        </w:rPr>
        <w:t>Arch</w:t>
      </w:r>
      <w:r>
        <w:rPr>
          <w:color w:val="231F20"/>
          <w:spacing w:val="-38"/>
        </w:rPr>
        <w:t> </w:t>
      </w:r>
      <w:r>
        <w:rPr>
          <w:color w:val="231F20"/>
        </w:rPr>
        <w:t>St. </w:t>
      </w:r>
      <w:r>
        <w:rPr>
          <w:color w:val="231F20"/>
          <w:w w:val="95"/>
        </w:rPr>
        <w:t>Rolling Hills Georgia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92358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tabs>
          <w:tab w:pos="3255" w:val="left" w:leader="none"/>
        </w:tabs>
        <w:spacing w:line="501" w:lineRule="auto"/>
        <w:ind w:left="100" w:right="7121"/>
      </w:pPr>
      <w:r>
        <w:rPr>
          <w:color w:val="231F20"/>
        </w:rPr>
        <w:t>Subject:</w:t>
      </w:r>
      <w:r>
        <w:rPr>
          <w:color w:val="231F20"/>
          <w:spacing w:val="-29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  <w:w w:val="95"/>
        </w:rPr>
        <w:t>Dear Christian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Emerson,</w:t>
      </w:r>
    </w:p>
    <w:p>
      <w:pPr>
        <w:pStyle w:val="BodyText"/>
        <w:spacing w:line="252" w:lineRule="auto" w:before="1"/>
        <w:ind w:left="100" w:right="940"/>
      </w:pPr>
      <w:r>
        <w:rPr>
          <w:color w:val="231F20"/>
        </w:rPr>
        <w:t>I</w:t>
      </w:r>
      <w:r>
        <w:rPr>
          <w:color w:val="231F20"/>
          <w:spacing w:val="-46"/>
        </w:rPr>
        <w:t> </w:t>
      </w:r>
      <w:r>
        <w:rPr>
          <w:color w:val="231F20"/>
        </w:rPr>
        <w:t>am</w:t>
      </w:r>
      <w:r>
        <w:rPr>
          <w:color w:val="231F20"/>
          <w:spacing w:val="-45"/>
        </w:rPr>
        <w:t> </w:t>
      </w:r>
      <w:r>
        <w:rPr>
          <w:color w:val="231F20"/>
        </w:rPr>
        <w:t>writing</w:t>
      </w:r>
      <w:r>
        <w:rPr>
          <w:color w:val="231F20"/>
          <w:spacing w:val="-45"/>
        </w:rPr>
        <w:t> </w:t>
      </w:r>
      <w:r>
        <w:rPr>
          <w:color w:val="231F20"/>
        </w:rPr>
        <w:t>this</w:t>
      </w:r>
      <w:r>
        <w:rPr>
          <w:color w:val="231F20"/>
          <w:spacing w:val="-46"/>
        </w:rPr>
        <w:t> </w:t>
      </w:r>
      <w:r>
        <w:rPr>
          <w:color w:val="231F20"/>
        </w:rPr>
        <w:t>letter</w:t>
      </w:r>
      <w:r>
        <w:rPr>
          <w:color w:val="231F20"/>
          <w:spacing w:val="-45"/>
        </w:rPr>
        <w:t> </w:t>
      </w:r>
      <w:r>
        <w:rPr>
          <w:color w:val="231F20"/>
        </w:rPr>
        <w:t>to</w:t>
      </w:r>
      <w:r>
        <w:rPr>
          <w:color w:val="231F20"/>
          <w:spacing w:val="-45"/>
        </w:rPr>
        <w:t> </w:t>
      </w:r>
      <w:r>
        <w:rPr>
          <w:color w:val="231F20"/>
        </w:rPr>
        <w:t>inform</w:t>
      </w:r>
      <w:r>
        <w:rPr>
          <w:color w:val="231F20"/>
          <w:spacing w:val="-45"/>
        </w:rPr>
        <w:t> </w:t>
      </w:r>
      <w:r>
        <w:rPr>
          <w:color w:val="231F20"/>
        </w:rPr>
        <w:t>you</w:t>
      </w:r>
      <w:r>
        <w:rPr>
          <w:color w:val="231F20"/>
          <w:spacing w:val="-45"/>
        </w:rPr>
        <w:t> </w:t>
      </w:r>
      <w:r>
        <w:rPr>
          <w:color w:val="231F20"/>
        </w:rPr>
        <w:t>that</w:t>
      </w:r>
      <w:r>
        <w:rPr>
          <w:color w:val="231F20"/>
          <w:spacing w:val="-45"/>
        </w:rPr>
        <w:t> </w:t>
      </w:r>
      <w:r>
        <w:rPr>
          <w:color w:val="231F20"/>
        </w:rPr>
        <w:t>you</w:t>
      </w:r>
      <w:r>
        <w:rPr>
          <w:color w:val="231F20"/>
          <w:spacing w:val="-45"/>
        </w:rPr>
        <w:t> </w:t>
      </w:r>
      <w:r>
        <w:rPr>
          <w:color w:val="231F20"/>
        </w:rPr>
        <w:t>are</w:t>
      </w:r>
      <w:r>
        <w:rPr>
          <w:color w:val="231F20"/>
          <w:spacing w:val="-46"/>
        </w:rPr>
        <w:t> </w:t>
      </w:r>
      <w:r>
        <w:rPr>
          <w:color w:val="231F20"/>
        </w:rPr>
        <w:t>getting</w:t>
      </w:r>
      <w:r>
        <w:rPr>
          <w:color w:val="231F20"/>
          <w:spacing w:val="-45"/>
        </w:rPr>
        <w:t> </w:t>
      </w:r>
      <w:r>
        <w:rPr>
          <w:color w:val="231F20"/>
        </w:rPr>
        <w:t>transferred</w:t>
      </w:r>
      <w:r>
        <w:rPr>
          <w:color w:val="231F20"/>
          <w:spacing w:val="-45"/>
        </w:rPr>
        <w:t> </w:t>
      </w:r>
      <w:r>
        <w:rPr>
          <w:color w:val="231F20"/>
        </w:rPr>
        <w:t>from our</w:t>
      </w:r>
      <w:r>
        <w:rPr>
          <w:color w:val="231F20"/>
          <w:spacing w:val="-34"/>
        </w:rPr>
        <w:t> </w:t>
      </w:r>
      <w:r>
        <w:rPr>
          <w:color w:val="231F20"/>
        </w:rPr>
        <w:t>Peetampura</w:t>
      </w:r>
      <w:r>
        <w:rPr>
          <w:color w:val="231F20"/>
          <w:spacing w:val="-35"/>
        </w:rPr>
        <w:t> </w:t>
      </w:r>
      <w:r>
        <w:rPr>
          <w:color w:val="231F20"/>
        </w:rPr>
        <w:t>branch</w:t>
      </w:r>
      <w:r>
        <w:rPr>
          <w:color w:val="231F20"/>
          <w:spacing w:val="-33"/>
        </w:rPr>
        <w:t> </w:t>
      </w:r>
      <w:r>
        <w:rPr>
          <w:color w:val="231F20"/>
        </w:rPr>
        <w:t>to</w:t>
      </w:r>
      <w:r>
        <w:rPr>
          <w:color w:val="231F20"/>
          <w:spacing w:val="-34"/>
        </w:rPr>
        <w:t> </w:t>
      </w:r>
      <w:r>
        <w:rPr>
          <w:color w:val="231F20"/>
        </w:rPr>
        <w:t>Safdargunj</w:t>
      </w:r>
      <w:r>
        <w:rPr>
          <w:color w:val="231F20"/>
          <w:spacing w:val="-34"/>
        </w:rPr>
        <w:t> </w:t>
      </w:r>
      <w:r>
        <w:rPr>
          <w:color w:val="231F20"/>
        </w:rPr>
        <w:t>Branch</w:t>
      </w:r>
      <w:r>
        <w:rPr>
          <w:color w:val="231F20"/>
          <w:spacing w:val="-34"/>
        </w:rPr>
        <w:t> </w:t>
      </w:r>
      <w:r>
        <w:rPr>
          <w:color w:val="231F20"/>
        </w:rPr>
        <w:t>as</w:t>
      </w:r>
      <w:r>
        <w:rPr>
          <w:color w:val="231F20"/>
          <w:spacing w:val="-34"/>
        </w:rPr>
        <w:t> </w:t>
      </w:r>
      <w:r>
        <w:rPr>
          <w:color w:val="231F20"/>
        </w:rPr>
        <w:t>discussed</w:t>
      </w:r>
      <w:r>
        <w:rPr>
          <w:color w:val="231F20"/>
          <w:spacing w:val="-33"/>
        </w:rPr>
        <w:t> </w:t>
      </w:r>
      <w:r>
        <w:rPr>
          <w:color w:val="231F20"/>
        </w:rPr>
        <w:t>with</w:t>
      </w:r>
      <w:r>
        <w:rPr>
          <w:color w:val="231F20"/>
          <w:spacing w:val="-35"/>
        </w:rPr>
        <w:t> </w:t>
      </w:r>
      <w:r>
        <w:rPr>
          <w:color w:val="231F20"/>
        </w:rPr>
        <w:t>you.</w:t>
      </w:r>
    </w:p>
    <w:p>
      <w:pPr>
        <w:pStyle w:val="BodyText"/>
        <w:spacing w:line="252" w:lineRule="auto"/>
        <w:ind w:left="100" w:right="1354"/>
        <w:jc w:val="both"/>
      </w:pPr>
      <w:r>
        <w:rPr>
          <w:color w:val="231F20"/>
          <w:spacing w:val="-11"/>
        </w:rPr>
        <w:t>You</w:t>
      </w:r>
      <w:r>
        <w:rPr>
          <w:color w:val="231F20"/>
          <w:spacing w:val="-48"/>
        </w:rPr>
        <w:t> </w:t>
      </w:r>
      <w:r>
        <w:rPr>
          <w:color w:val="231F20"/>
        </w:rPr>
        <w:t>will</w:t>
      </w:r>
      <w:r>
        <w:rPr>
          <w:color w:val="231F20"/>
          <w:spacing w:val="-49"/>
        </w:rPr>
        <w:t> </w:t>
      </w:r>
      <w:r>
        <w:rPr>
          <w:color w:val="231F20"/>
        </w:rPr>
        <w:t>be</w:t>
      </w:r>
      <w:r>
        <w:rPr>
          <w:color w:val="231F20"/>
          <w:spacing w:val="-48"/>
        </w:rPr>
        <w:t> </w:t>
      </w:r>
      <w:r>
        <w:rPr>
          <w:color w:val="231F20"/>
        </w:rPr>
        <w:t>starting</w:t>
      </w:r>
      <w:r>
        <w:rPr>
          <w:color w:val="231F20"/>
          <w:spacing w:val="-48"/>
        </w:rPr>
        <w:t> </w:t>
      </w:r>
      <w:r>
        <w:rPr>
          <w:color w:val="231F20"/>
        </w:rPr>
        <w:t>to</w:t>
      </w:r>
      <w:r>
        <w:rPr>
          <w:color w:val="231F20"/>
          <w:spacing w:val="-48"/>
        </w:rPr>
        <w:t> </w:t>
      </w:r>
      <w:r>
        <w:rPr>
          <w:color w:val="231F20"/>
        </w:rPr>
        <w:t>take</w:t>
      </w:r>
      <w:r>
        <w:rPr>
          <w:color w:val="231F20"/>
          <w:spacing w:val="-48"/>
        </w:rPr>
        <w:t> </w:t>
      </w:r>
      <w:r>
        <w:rPr>
          <w:color w:val="231F20"/>
        </w:rPr>
        <w:t>your</w:t>
      </w:r>
      <w:r>
        <w:rPr>
          <w:color w:val="231F20"/>
          <w:spacing w:val="-48"/>
        </w:rPr>
        <w:t> </w:t>
      </w:r>
      <w:r>
        <w:rPr>
          <w:color w:val="231F20"/>
        </w:rPr>
        <w:t>responsibilities</w:t>
      </w:r>
      <w:r>
        <w:rPr>
          <w:color w:val="231F20"/>
          <w:spacing w:val="-48"/>
        </w:rPr>
        <w:t> </w:t>
      </w:r>
      <w:r>
        <w:rPr>
          <w:color w:val="231F20"/>
        </w:rPr>
        <w:t>from</w:t>
      </w:r>
      <w:r>
        <w:rPr>
          <w:color w:val="231F20"/>
          <w:spacing w:val="-48"/>
        </w:rPr>
        <w:t> </w:t>
      </w:r>
      <w:r>
        <w:rPr>
          <w:color w:val="231F20"/>
        </w:rPr>
        <w:t>16th</w:t>
      </w:r>
      <w:r>
        <w:rPr>
          <w:color w:val="231F20"/>
          <w:spacing w:val="-48"/>
        </w:rPr>
        <w:t> </w:t>
      </w:r>
      <w:r>
        <w:rPr>
          <w:color w:val="231F20"/>
        </w:rPr>
        <w:t>May</w:t>
      </w:r>
      <w:r>
        <w:rPr>
          <w:color w:val="231F20"/>
          <w:spacing w:val="-48"/>
        </w:rPr>
        <w:t> </w:t>
      </w:r>
      <w:r>
        <w:rPr>
          <w:color w:val="231F20"/>
        </w:rPr>
        <w:t>2018. </w:t>
      </w:r>
      <w:r>
        <w:rPr>
          <w:color w:val="231F20"/>
          <w:spacing w:val="-11"/>
        </w:rPr>
        <w:t>You</w:t>
      </w:r>
      <w:r>
        <w:rPr>
          <w:color w:val="231F20"/>
          <w:spacing w:val="-42"/>
        </w:rPr>
        <w:t> </w:t>
      </w:r>
      <w:r>
        <w:rPr>
          <w:color w:val="231F20"/>
        </w:rPr>
        <w:t>will</w:t>
      </w:r>
      <w:r>
        <w:rPr>
          <w:color w:val="231F20"/>
          <w:spacing w:val="-41"/>
        </w:rPr>
        <w:t> </w:t>
      </w:r>
      <w:r>
        <w:rPr>
          <w:color w:val="231F20"/>
        </w:rPr>
        <w:t>have</w:t>
      </w:r>
      <w:r>
        <w:rPr>
          <w:color w:val="231F20"/>
          <w:spacing w:val="-42"/>
        </w:rPr>
        <w:t> </w:t>
      </w:r>
      <w:r>
        <w:rPr>
          <w:color w:val="231F20"/>
        </w:rPr>
        <w:t>to</w:t>
      </w:r>
      <w:r>
        <w:rPr>
          <w:color w:val="231F20"/>
          <w:spacing w:val="-41"/>
        </w:rPr>
        <w:t> </w:t>
      </w:r>
      <w:r>
        <w:rPr>
          <w:color w:val="231F20"/>
        </w:rPr>
        <w:t>report</w:t>
      </w:r>
      <w:r>
        <w:rPr>
          <w:color w:val="231F20"/>
          <w:spacing w:val="-41"/>
        </w:rPr>
        <w:t> </w:t>
      </w:r>
      <w:r>
        <w:rPr>
          <w:color w:val="231F20"/>
          <w:spacing w:val="-7"/>
        </w:rPr>
        <w:t>Mr.</w:t>
      </w:r>
      <w:r>
        <w:rPr>
          <w:color w:val="231F20"/>
          <w:spacing w:val="-51"/>
        </w:rPr>
        <w:t> </w:t>
      </w:r>
      <w:r>
        <w:rPr>
          <w:color w:val="231F20"/>
        </w:rPr>
        <w:t>Anay</w:t>
      </w:r>
      <w:r>
        <w:rPr>
          <w:color w:val="231F20"/>
          <w:spacing w:val="-42"/>
        </w:rPr>
        <w:t> </w:t>
      </w:r>
      <w:r>
        <w:rPr>
          <w:color w:val="231F20"/>
        </w:rPr>
        <w:t>Sahoo</w:t>
      </w:r>
      <w:r>
        <w:rPr>
          <w:color w:val="231F20"/>
          <w:spacing w:val="-42"/>
        </w:rPr>
        <w:t> </w:t>
      </w:r>
      <w:r>
        <w:rPr>
          <w:color w:val="231F20"/>
        </w:rPr>
        <w:t>on</w:t>
      </w:r>
      <w:r>
        <w:rPr>
          <w:color w:val="231F20"/>
          <w:spacing w:val="-41"/>
        </w:rPr>
        <w:t> </w:t>
      </w:r>
      <w:r>
        <w:rPr>
          <w:color w:val="231F20"/>
        </w:rPr>
        <w:t>your</w:t>
      </w:r>
      <w:r>
        <w:rPr>
          <w:color w:val="231F20"/>
          <w:spacing w:val="-41"/>
        </w:rPr>
        <w:t> </w:t>
      </w:r>
      <w:r>
        <w:rPr>
          <w:color w:val="231F20"/>
        </w:rPr>
        <w:t>first</w:t>
      </w:r>
      <w:r>
        <w:rPr>
          <w:color w:val="231F20"/>
          <w:spacing w:val="-41"/>
        </w:rPr>
        <w:t> </w:t>
      </w:r>
      <w:r>
        <w:rPr>
          <w:color w:val="231F20"/>
          <w:spacing w:val="-6"/>
        </w:rPr>
        <w:t>day.</w:t>
      </w:r>
      <w:r>
        <w:rPr>
          <w:color w:val="231F20"/>
          <w:spacing w:val="-41"/>
        </w:rPr>
        <w:t> </w:t>
      </w:r>
      <w:r>
        <w:rPr>
          <w:color w:val="231F20"/>
        </w:rPr>
        <w:t>He</w:t>
      </w:r>
      <w:r>
        <w:rPr>
          <w:color w:val="231F20"/>
          <w:spacing w:val="-42"/>
        </w:rPr>
        <w:t> </w:t>
      </w:r>
      <w:r>
        <w:rPr>
          <w:color w:val="231F20"/>
        </w:rPr>
        <w:t>will</w:t>
      </w:r>
      <w:r>
        <w:rPr>
          <w:color w:val="231F20"/>
          <w:spacing w:val="-42"/>
        </w:rPr>
        <w:t> </w:t>
      </w:r>
      <w:r>
        <w:rPr>
          <w:color w:val="231F20"/>
        </w:rPr>
        <w:t>take care of your on boarding</w:t>
      </w:r>
      <w:r>
        <w:rPr>
          <w:color w:val="231F20"/>
          <w:spacing w:val="-44"/>
        </w:rPr>
        <w:t> </w:t>
      </w:r>
      <w:r>
        <w:rPr>
          <w:color w:val="231F20"/>
        </w:rPr>
        <w:t>process.</w:t>
      </w:r>
    </w:p>
    <w:p>
      <w:pPr>
        <w:pStyle w:val="BodyText"/>
        <w:spacing w:line="252" w:lineRule="auto"/>
        <w:ind w:left="100" w:right="1930"/>
        <w:jc w:val="both"/>
      </w:pPr>
      <w:r>
        <w:rPr>
          <w:color w:val="231F20"/>
        </w:rPr>
        <w:t>If</w:t>
      </w:r>
      <w:r>
        <w:rPr>
          <w:color w:val="231F20"/>
          <w:spacing w:val="-43"/>
        </w:rPr>
        <w:t> </w:t>
      </w:r>
      <w:r>
        <w:rPr>
          <w:color w:val="231F20"/>
        </w:rPr>
        <w:t>you</w:t>
      </w:r>
      <w:r>
        <w:rPr>
          <w:color w:val="231F20"/>
          <w:spacing w:val="-43"/>
        </w:rPr>
        <w:t> </w:t>
      </w:r>
      <w:r>
        <w:rPr>
          <w:color w:val="231F20"/>
        </w:rPr>
        <w:t>require</w:t>
      </w:r>
      <w:r>
        <w:rPr>
          <w:color w:val="231F20"/>
          <w:spacing w:val="-43"/>
        </w:rPr>
        <w:t> </w:t>
      </w:r>
      <w:r>
        <w:rPr>
          <w:color w:val="231F20"/>
        </w:rPr>
        <w:t>a</w:t>
      </w:r>
      <w:r>
        <w:rPr>
          <w:color w:val="231F20"/>
          <w:spacing w:val="-43"/>
        </w:rPr>
        <w:t> </w:t>
      </w:r>
      <w:r>
        <w:rPr>
          <w:color w:val="231F20"/>
        </w:rPr>
        <w:t>cab</w:t>
      </w:r>
      <w:r>
        <w:rPr>
          <w:color w:val="231F20"/>
          <w:spacing w:val="-43"/>
        </w:rPr>
        <w:t> </w:t>
      </w:r>
      <w:r>
        <w:rPr>
          <w:color w:val="231F20"/>
        </w:rPr>
        <w:t>facility</w:t>
      </w:r>
      <w:r>
        <w:rPr>
          <w:color w:val="231F20"/>
          <w:spacing w:val="-43"/>
        </w:rPr>
        <w:t> </w:t>
      </w:r>
      <w:r>
        <w:rPr>
          <w:color w:val="231F20"/>
        </w:rPr>
        <w:t>to</w:t>
      </w:r>
      <w:r>
        <w:rPr>
          <w:color w:val="231F20"/>
          <w:spacing w:val="-43"/>
        </w:rPr>
        <w:t> </w:t>
      </w:r>
      <w:r>
        <w:rPr>
          <w:color w:val="231F20"/>
        </w:rPr>
        <w:t>the</w:t>
      </w:r>
      <w:r>
        <w:rPr>
          <w:color w:val="231F20"/>
          <w:spacing w:val="-43"/>
        </w:rPr>
        <w:t> </w:t>
      </w:r>
      <w:r>
        <w:rPr>
          <w:color w:val="231F20"/>
        </w:rPr>
        <w:t>new</w:t>
      </w:r>
      <w:r>
        <w:rPr>
          <w:color w:val="231F20"/>
          <w:spacing w:val="-43"/>
        </w:rPr>
        <w:t> </w:t>
      </w:r>
      <w:r>
        <w:rPr>
          <w:color w:val="231F20"/>
        </w:rPr>
        <w:t>location,</w:t>
      </w:r>
      <w:r>
        <w:rPr>
          <w:color w:val="231F20"/>
          <w:spacing w:val="-43"/>
        </w:rPr>
        <w:t> </w:t>
      </w:r>
      <w:r>
        <w:rPr>
          <w:color w:val="231F20"/>
        </w:rPr>
        <w:t>please</w:t>
      </w:r>
      <w:r>
        <w:rPr>
          <w:color w:val="231F20"/>
          <w:spacing w:val="-43"/>
        </w:rPr>
        <w:t> </w:t>
      </w:r>
      <w:r>
        <w:rPr>
          <w:color w:val="231F20"/>
        </w:rPr>
        <w:t>contact</w:t>
      </w:r>
      <w:r>
        <w:rPr>
          <w:color w:val="231F20"/>
          <w:spacing w:val="-43"/>
        </w:rPr>
        <w:t> </w:t>
      </w:r>
      <w:r>
        <w:rPr>
          <w:color w:val="231F20"/>
          <w:spacing w:val="-5"/>
        </w:rPr>
        <w:t>the </w:t>
      </w:r>
      <w:r>
        <w:rPr>
          <w:color w:val="231F20"/>
        </w:rPr>
        <w:t>Transport</w:t>
      </w:r>
      <w:r>
        <w:rPr>
          <w:color w:val="231F20"/>
          <w:spacing w:val="-21"/>
        </w:rPr>
        <w:t> </w:t>
      </w:r>
      <w:r>
        <w:rPr>
          <w:color w:val="231F20"/>
        </w:rPr>
        <w:t>Department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</w:rPr>
        <w:t>current</w:t>
      </w:r>
      <w:r>
        <w:rPr>
          <w:color w:val="231F20"/>
          <w:spacing w:val="-20"/>
        </w:rPr>
        <w:t> </w:t>
      </w:r>
      <w:r>
        <w:rPr>
          <w:color w:val="231F20"/>
        </w:rPr>
        <w:t>work</w:t>
      </w:r>
      <w:r>
        <w:rPr>
          <w:color w:val="231F20"/>
          <w:spacing w:val="-21"/>
        </w:rPr>
        <w:t> </w:t>
      </w:r>
      <w:r>
        <w:rPr>
          <w:color w:val="231F20"/>
        </w:rPr>
        <w:t>location.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00" w:right="830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189953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Best Regards, Nevada Ware Operations </w:t>
      </w:r>
      <w:r>
        <w:rPr>
          <w:color w:val="231F20"/>
          <w:w w:val="95"/>
        </w:rPr>
        <w:t>ESX Solutions</w:t>
      </w:r>
    </w:p>
    <w:sectPr>
      <w:type w:val="continuous"/>
      <w:pgSz w:w="11910" w:h="16840"/>
      <w:pgMar w:top="1140" w:bottom="280" w:left="110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Transfer Letter One Branch Another</dc:title>
  <dcterms:created xsi:type="dcterms:W3CDTF">2019-06-11T06:10:47Z</dcterms:created>
  <dcterms:modified xsi:type="dcterms:W3CDTF">2019-06-11T06:10:47Z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