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820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Apology Letter To Girlfriend For Ignoring Her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27"/>
      </w:pPr>
      <w:r>
        <w:rPr>
          <w:color w:val="231F20"/>
        </w:rPr>
        <w:t>From,</w:t>
      </w:r>
    </w:p>
    <w:p>
      <w:pPr>
        <w:pStyle w:val="BodyText"/>
        <w:spacing w:before="17"/>
      </w:pPr>
      <w:r>
        <w:rPr>
          <w:color w:val="231F20"/>
        </w:rPr>
        <w:t>Hiram Mullins</w:t>
      </w:r>
    </w:p>
    <w:p>
      <w:pPr>
        <w:pStyle w:val="BodyText"/>
        <w:spacing w:before="16"/>
      </w:pPr>
      <w:r>
        <w:rPr>
          <w:color w:val="231F20"/>
        </w:rPr>
        <w:t>754-6427 Nunc Ave</w:t>
      </w:r>
    </w:p>
    <w:p>
      <w:pPr>
        <w:pStyle w:val="BodyText"/>
        <w:spacing w:before="17"/>
      </w:pPr>
      <w:r>
        <w:rPr>
          <w:color w:val="231F20"/>
        </w:rPr>
        <w:t>Kennewick AL 41329</w:t>
      </w:r>
    </w:p>
    <w:p>
      <w:pPr>
        <w:pStyle w:val="BodyText"/>
        <w:spacing w:before="17"/>
      </w:pPr>
      <w:r>
        <w:rPr>
          <w:color w:val="231F20"/>
        </w:rPr>
        <w:t>(716) 977-5775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231F20"/>
        </w:rPr>
        <w:t>21-05-2013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2" w:lineRule="auto" w:before="16"/>
        <w:ind w:right="8724"/>
      </w:pPr>
      <w:r>
        <w:rPr>
          <w:color w:val="231F20"/>
        </w:rPr>
        <w:t>Qamar Rivera </w:t>
      </w:r>
      <w:r>
        <w:rPr>
          <w:color w:val="231F20"/>
          <w:w w:val="95"/>
        </w:rPr>
        <w:t>427-5827 Ac</w:t>
      </w:r>
      <w:r>
        <w:rPr>
          <w:color w:val="231F20"/>
          <w:spacing w:val="-51"/>
          <w:w w:val="95"/>
        </w:rPr>
        <w:t> </w:t>
      </w:r>
      <w:r>
        <w:rPr>
          <w:color w:val="231F20"/>
          <w:spacing w:val="-5"/>
          <w:w w:val="95"/>
        </w:rPr>
        <w:t>St.</w:t>
      </w:r>
    </w:p>
    <w:p>
      <w:pPr>
        <w:pStyle w:val="BodyText"/>
        <w:spacing w:line="504" w:lineRule="auto"/>
        <w:ind w:right="7267"/>
      </w:pPr>
      <w:r>
        <w:rPr>
          <w:color w:val="231F20"/>
          <w:w w:val="95"/>
        </w:rPr>
        <w:t>Schaumburg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Arkansas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84872 </w:t>
      </w:r>
      <w:r>
        <w:rPr>
          <w:color w:val="231F20"/>
        </w:rPr>
        <w:t>Subject:</w:t>
      </w:r>
      <w:r>
        <w:rPr>
          <w:color w:val="231F20"/>
          <w:spacing w:val="-12"/>
        </w:rPr>
        <w:t> </w:t>
      </w:r>
      <w:r>
        <w:rPr>
          <w:color w:val="231F20"/>
        </w:rPr>
        <w:t>--------</w:t>
      </w:r>
    </w:p>
    <w:p>
      <w:pPr>
        <w:pStyle w:val="BodyText"/>
        <w:spacing w:line="342" w:lineRule="exact"/>
      </w:pPr>
      <w:r>
        <w:rPr>
          <w:color w:val="231F20"/>
        </w:rPr>
        <w:t>Dear Qamar Rivera,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252" w:lineRule="auto"/>
        <w:ind w:right="992"/>
      </w:pPr>
      <w:r>
        <w:rPr>
          <w:color w:val="231F20"/>
        </w:rPr>
        <w:t>I</w:t>
      </w:r>
      <w:r>
        <w:rPr>
          <w:color w:val="231F20"/>
          <w:spacing w:val="-38"/>
        </w:rPr>
        <w:t> </w:t>
      </w:r>
      <w:r>
        <w:rPr>
          <w:color w:val="231F20"/>
        </w:rPr>
        <w:t>hope</w:t>
      </w:r>
      <w:r>
        <w:rPr>
          <w:color w:val="231F20"/>
          <w:spacing w:val="-37"/>
        </w:rPr>
        <w:t> </w:t>
      </w:r>
      <w:r>
        <w:rPr>
          <w:color w:val="231F20"/>
        </w:rPr>
        <w:t>that</w:t>
      </w:r>
      <w:r>
        <w:rPr>
          <w:color w:val="231F20"/>
          <w:spacing w:val="-37"/>
        </w:rPr>
        <w:t> </w:t>
      </w:r>
      <w:r>
        <w:rPr>
          <w:color w:val="231F20"/>
        </w:rPr>
        <w:t>you</w:t>
      </w:r>
      <w:r>
        <w:rPr>
          <w:color w:val="231F20"/>
          <w:spacing w:val="-37"/>
        </w:rPr>
        <w:t> </w:t>
      </w:r>
      <w:r>
        <w:rPr>
          <w:color w:val="231F20"/>
        </w:rPr>
        <w:t>are</w:t>
      </w:r>
      <w:r>
        <w:rPr>
          <w:color w:val="231F20"/>
          <w:spacing w:val="-38"/>
        </w:rPr>
        <w:t> </w:t>
      </w:r>
      <w:r>
        <w:rPr>
          <w:color w:val="231F20"/>
        </w:rPr>
        <w:t>doing</w:t>
      </w:r>
      <w:r>
        <w:rPr>
          <w:color w:val="231F20"/>
          <w:spacing w:val="-37"/>
        </w:rPr>
        <w:t> </w:t>
      </w:r>
      <w:r>
        <w:rPr>
          <w:color w:val="231F20"/>
        </w:rPr>
        <w:t>good…</w:t>
      </w:r>
      <w:r>
        <w:rPr>
          <w:color w:val="231F20"/>
          <w:spacing w:val="-46"/>
        </w:rPr>
        <w:t> </w:t>
      </w:r>
      <w:r>
        <w:rPr>
          <w:color w:val="231F20"/>
        </w:rPr>
        <w:t>After</w:t>
      </w:r>
      <w:r>
        <w:rPr>
          <w:color w:val="231F20"/>
          <w:spacing w:val="-37"/>
        </w:rPr>
        <w:t> </w:t>
      </w:r>
      <w:r>
        <w:rPr>
          <w:color w:val="231F20"/>
        </w:rPr>
        <w:t>taking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lot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efforts</w:t>
      </w:r>
      <w:r>
        <w:rPr>
          <w:color w:val="231F20"/>
          <w:spacing w:val="-38"/>
        </w:rPr>
        <w:t> </w:t>
      </w: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am</w:t>
      </w:r>
      <w:r>
        <w:rPr>
          <w:color w:val="231F20"/>
          <w:spacing w:val="-37"/>
        </w:rPr>
        <w:t> </w:t>
      </w:r>
      <w:r>
        <w:rPr>
          <w:color w:val="231F20"/>
        </w:rPr>
        <w:t>writing</w:t>
      </w:r>
      <w:r>
        <w:rPr>
          <w:color w:val="231F20"/>
          <w:spacing w:val="-38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you</w:t>
      </w:r>
      <w:r>
        <w:rPr>
          <w:color w:val="231F20"/>
          <w:spacing w:val="-37"/>
        </w:rPr>
        <w:t> </w:t>
      </w:r>
      <w:r>
        <w:rPr>
          <w:color w:val="231F20"/>
        </w:rPr>
        <w:t>this letter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express</w:t>
      </w:r>
      <w:r>
        <w:rPr>
          <w:color w:val="231F20"/>
          <w:spacing w:val="-37"/>
        </w:rPr>
        <w:t> </w:t>
      </w:r>
      <w:r>
        <w:rPr>
          <w:color w:val="231F20"/>
        </w:rPr>
        <w:t>what</w:t>
      </w:r>
      <w:r>
        <w:rPr>
          <w:color w:val="231F20"/>
          <w:spacing w:val="-38"/>
        </w:rPr>
        <w:t> </w:t>
      </w: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am</w:t>
      </w:r>
      <w:r>
        <w:rPr>
          <w:color w:val="231F20"/>
          <w:spacing w:val="-37"/>
        </w:rPr>
        <w:t> </w:t>
      </w:r>
      <w:r>
        <w:rPr>
          <w:color w:val="231F20"/>
        </w:rPr>
        <w:t>feeling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hope</w:t>
      </w:r>
      <w:r>
        <w:rPr>
          <w:color w:val="231F20"/>
          <w:spacing w:val="-37"/>
        </w:rPr>
        <w:t> </w:t>
      </w:r>
      <w:r>
        <w:rPr>
          <w:color w:val="231F20"/>
        </w:rPr>
        <w:t>that</w:t>
      </w:r>
      <w:r>
        <w:rPr>
          <w:color w:val="231F20"/>
          <w:spacing w:val="-36"/>
        </w:rPr>
        <w:t> </w:t>
      </w:r>
      <w:r>
        <w:rPr>
          <w:color w:val="231F20"/>
        </w:rPr>
        <w:t>you</w:t>
      </w:r>
      <w:r>
        <w:rPr>
          <w:color w:val="231F20"/>
          <w:spacing w:val="-37"/>
        </w:rPr>
        <w:t> </w:t>
      </w:r>
      <w:r>
        <w:rPr>
          <w:color w:val="231F20"/>
        </w:rPr>
        <w:t>will</w:t>
      </w:r>
      <w:r>
        <w:rPr>
          <w:color w:val="231F20"/>
          <w:spacing w:val="-38"/>
        </w:rPr>
        <w:t> </w:t>
      </w:r>
      <w:r>
        <w:rPr>
          <w:color w:val="231F20"/>
        </w:rPr>
        <w:t>understand</w:t>
      </w:r>
      <w:r>
        <w:rPr>
          <w:color w:val="231F20"/>
          <w:spacing w:val="-37"/>
        </w:rPr>
        <w:t> </w:t>
      </w:r>
      <w:r>
        <w:rPr>
          <w:color w:val="231F20"/>
        </w:rPr>
        <w:t>my</w:t>
      </w:r>
      <w:r>
        <w:rPr>
          <w:color w:val="231F20"/>
          <w:spacing w:val="-37"/>
        </w:rPr>
        <w:t> </w:t>
      </w:r>
      <w:r>
        <w:rPr>
          <w:color w:val="231F20"/>
        </w:rPr>
        <w:t>reason</w:t>
      </w:r>
      <w:r>
        <w:rPr>
          <w:color w:val="231F20"/>
          <w:spacing w:val="-37"/>
        </w:rPr>
        <w:t> </w:t>
      </w:r>
      <w:r>
        <w:rPr>
          <w:color w:val="231F20"/>
        </w:rPr>
        <w:t>for being</w:t>
      </w:r>
      <w:r>
        <w:rPr>
          <w:color w:val="231F20"/>
          <w:spacing w:val="-42"/>
        </w:rPr>
        <w:t> </w:t>
      </w:r>
      <w:r>
        <w:rPr>
          <w:color w:val="231F20"/>
        </w:rPr>
        <w:t>in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present</w:t>
      </w:r>
      <w:r>
        <w:rPr>
          <w:color w:val="231F20"/>
          <w:spacing w:val="-41"/>
        </w:rPr>
        <w:t> </w:t>
      </w:r>
      <w:r>
        <w:rPr>
          <w:color w:val="231F20"/>
        </w:rPr>
        <w:t>situation</w:t>
      </w:r>
      <w:r>
        <w:rPr>
          <w:color w:val="231F20"/>
          <w:spacing w:val="-42"/>
        </w:rPr>
        <w:t> </w:t>
      </w:r>
      <w:r>
        <w:rPr>
          <w:color w:val="231F20"/>
        </w:rPr>
        <w:t>with</w:t>
      </w:r>
      <w:r>
        <w:rPr>
          <w:color w:val="231F20"/>
          <w:spacing w:val="-41"/>
        </w:rPr>
        <w:t> </w:t>
      </w:r>
      <w:r>
        <w:rPr>
          <w:color w:val="231F20"/>
        </w:rPr>
        <w:t>you.</w:t>
      </w:r>
      <w:r>
        <w:rPr>
          <w:color w:val="231F20"/>
          <w:spacing w:val="-47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41"/>
        </w:rPr>
        <w:t> </w:t>
      </w:r>
      <w:r>
        <w:rPr>
          <w:color w:val="231F20"/>
        </w:rPr>
        <w:t>might</w:t>
      </w:r>
      <w:r>
        <w:rPr>
          <w:color w:val="231F20"/>
          <w:spacing w:val="-41"/>
        </w:rPr>
        <w:t> </w:t>
      </w:r>
      <w:r>
        <w:rPr>
          <w:color w:val="231F20"/>
        </w:rPr>
        <w:t>be</w:t>
      </w:r>
      <w:r>
        <w:rPr>
          <w:color w:val="231F20"/>
          <w:spacing w:val="-41"/>
        </w:rPr>
        <w:t> </w:t>
      </w:r>
      <w:r>
        <w:rPr>
          <w:color w:val="231F20"/>
        </w:rPr>
        <w:t>feeling</w:t>
      </w:r>
      <w:r>
        <w:rPr>
          <w:color w:val="231F20"/>
          <w:spacing w:val="-41"/>
        </w:rPr>
        <w:t> </w:t>
      </w:r>
      <w:r>
        <w:rPr>
          <w:color w:val="231F20"/>
        </w:rPr>
        <w:t>that</w:t>
      </w:r>
      <w:r>
        <w:rPr>
          <w:color w:val="231F20"/>
          <w:spacing w:val="-42"/>
        </w:rPr>
        <w:t> </w:t>
      </w:r>
      <w:r>
        <w:rPr>
          <w:color w:val="231F20"/>
        </w:rPr>
        <w:t>I</w:t>
      </w:r>
      <w:r>
        <w:rPr>
          <w:color w:val="231F20"/>
          <w:spacing w:val="-41"/>
        </w:rPr>
        <w:t> </w:t>
      </w:r>
      <w:r>
        <w:rPr>
          <w:color w:val="231F20"/>
        </w:rPr>
        <w:t>am</w:t>
      </w:r>
      <w:r>
        <w:rPr>
          <w:color w:val="231F20"/>
          <w:spacing w:val="-41"/>
        </w:rPr>
        <w:t> </w:t>
      </w:r>
      <w:r>
        <w:rPr>
          <w:color w:val="231F20"/>
        </w:rPr>
        <w:t>ignoring</w:t>
      </w:r>
      <w:r>
        <w:rPr>
          <w:color w:val="231F20"/>
          <w:spacing w:val="-41"/>
        </w:rPr>
        <w:t> </w:t>
      </w:r>
      <w:r>
        <w:rPr>
          <w:color w:val="231F20"/>
        </w:rPr>
        <w:t>you, while</w:t>
      </w:r>
      <w:r>
        <w:rPr>
          <w:color w:val="231F20"/>
          <w:spacing w:val="-44"/>
        </w:rPr>
        <w:t> </w:t>
      </w:r>
      <w:r>
        <w:rPr>
          <w:color w:val="231F20"/>
        </w:rPr>
        <w:t>that</w:t>
      </w:r>
      <w:r>
        <w:rPr>
          <w:color w:val="231F20"/>
          <w:spacing w:val="-42"/>
        </w:rPr>
        <w:t> </w:t>
      </w:r>
      <w:r>
        <w:rPr>
          <w:color w:val="231F20"/>
        </w:rPr>
        <w:t>is</w:t>
      </w:r>
      <w:r>
        <w:rPr>
          <w:color w:val="231F20"/>
          <w:spacing w:val="-43"/>
        </w:rPr>
        <w:t> </w:t>
      </w:r>
      <w:r>
        <w:rPr>
          <w:color w:val="231F20"/>
        </w:rPr>
        <w:t>true,</w:t>
      </w:r>
      <w:r>
        <w:rPr>
          <w:color w:val="231F20"/>
          <w:spacing w:val="-43"/>
        </w:rPr>
        <w:t> </w:t>
      </w:r>
      <w:r>
        <w:rPr>
          <w:color w:val="231F20"/>
        </w:rPr>
        <w:t>but</w:t>
      </w:r>
      <w:r>
        <w:rPr>
          <w:color w:val="231F20"/>
          <w:spacing w:val="-42"/>
        </w:rPr>
        <w:t> </w:t>
      </w:r>
      <w:r>
        <w:rPr>
          <w:color w:val="231F20"/>
        </w:rPr>
        <w:t>there</w:t>
      </w:r>
      <w:r>
        <w:rPr>
          <w:color w:val="231F20"/>
          <w:spacing w:val="-43"/>
        </w:rPr>
        <w:t> </w:t>
      </w:r>
      <w:r>
        <w:rPr>
          <w:color w:val="231F20"/>
        </w:rPr>
        <w:t>is</w:t>
      </w:r>
      <w:r>
        <w:rPr>
          <w:color w:val="231F20"/>
          <w:spacing w:val="-42"/>
        </w:rPr>
        <w:t> </w:t>
      </w:r>
      <w:r>
        <w:rPr>
          <w:color w:val="231F20"/>
        </w:rPr>
        <w:t>another</w:t>
      </w:r>
      <w:r>
        <w:rPr>
          <w:color w:val="231F20"/>
          <w:spacing w:val="-43"/>
        </w:rPr>
        <w:t> </w:t>
      </w:r>
      <w:r>
        <w:rPr>
          <w:color w:val="231F20"/>
        </w:rPr>
        <w:t>truth,</w:t>
      </w:r>
      <w:r>
        <w:rPr>
          <w:color w:val="231F20"/>
          <w:spacing w:val="-43"/>
        </w:rPr>
        <w:t> </w:t>
      </w:r>
      <w:r>
        <w:rPr>
          <w:color w:val="231F20"/>
        </w:rPr>
        <w:t>which</w:t>
      </w:r>
      <w:r>
        <w:rPr>
          <w:color w:val="231F20"/>
          <w:spacing w:val="-43"/>
        </w:rPr>
        <w:t> </w:t>
      </w:r>
      <w:r>
        <w:rPr>
          <w:color w:val="231F20"/>
        </w:rPr>
        <w:t>is</w:t>
      </w:r>
      <w:r>
        <w:rPr>
          <w:color w:val="231F20"/>
          <w:spacing w:val="-43"/>
        </w:rPr>
        <w:t> </w:t>
      </w:r>
      <w:r>
        <w:rPr>
          <w:color w:val="231F20"/>
        </w:rPr>
        <w:t>that</w:t>
      </w:r>
      <w:r>
        <w:rPr>
          <w:color w:val="231F20"/>
          <w:spacing w:val="-42"/>
        </w:rPr>
        <w:t> </w:t>
      </w:r>
      <w:r>
        <w:rPr>
          <w:color w:val="231F20"/>
        </w:rPr>
        <w:t>I</w:t>
      </w:r>
      <w:r>
        <w:rPr>
          <w:color w:val="231F20"/>
          <w:spacing w:val="-43"/>
        </w:rPr>
        <w:t> </w:t>
      </w:r>
      <w:r>
        <w:rPr>
          <w:color w:val="231F20"/>
        </w:rPr>
        <w:t>am</w:t>
      </w:r>
      <w:r>
        <w:rPr>
          <w:color w:val="231F20"/>
          <w:spacing w:val="-42"/>
        </w:rPr>
        <w:t> </w:t>
      </w:r>
      <w:r>
        <w:rPr>
          <w:color w:val="231F20"/>
        </w:rPr>
        <w:t>busy</w:t>
      </w:r>
      <w:r>
        <w:rPr>
          <w:color w:val="231F20"/>
          <w:spacing w:val="-43"/>
        </w:rPr>
        <w:t> </w:t>
      </w:r>
      <w:r>
        <w:rPr>
          <w:color w:val="231F20"/>
        </w:rPr>
        <w:t>with</w:t>
      </w:r>
      <w:r>
        <w:rPr>
          <w:color w:val="231F20"/>
          <w:spacing w:val="-43"/>
        </w:rPr>
        <w:t> </w:t>
      </w:r>
      <w:r>
        <w:rPr>
          <w:color w:val="231F20"/>
        </w:rPr>
        <w:t>---------------</w:t>
      </w:r>
    </w:p>
    <w:p>
      <w:pPr>
        <w:pStyle w:val="BodyText"/>
        <w:spacing w:line="342" w:lineRule="exact"/>
      </w:pPr>
      <w:r>
        <w:rPr>
          <w:color w:val="231F20"/>
        </w:rPr>
        <w:t>(mention the reason).</w:t>
      </w:r>
    </w:p>
    <w:p>
      <w:pPr>
        <w:pStyle w:val="BodyText"/>
        <w:spacing w:line="252" w:lineRule="auto" w:before="17"/>
        <w:ind w:right="766"/>
      </w:pPr>
      <w:r>
        <w:rPr>
          <w:color w:val="231F20"/>
        </w:rPr>
        <w:t>My</w:t>
      </w:r>
      <w:r>
        <w:rPr>
          <w:color w:val="231F20"/>
          <w:spacing w:val="-45"/>
        </w:rPr>
        <w:t> </w:t>
      </w:r>
      <w:r>
        <w:rPr>
          <w:color w:val="231F20"/>
        </w:rPr>
        <w:t>intention</w:t>
      </w:r>
      <w:r>
        <w:rPr>
          <w:color w:val="231F20"/>
          <w:spacing w:val="-43"/>
        </w:rPr>
        <w:t> </w:t>
      </w:r>
      <w:r>
        <w:rPr>
          <w:color w:val="231F20"/>
        </w:rPr>
        <w:t>was</w:t>
      </w:r>
      <w:r>
        <w:rPr>
          <w:color w:val="231F20"/>
          <w:spacing w:val="-44"/>
        </w:rPr>
        <w:t> </w:t>
      </w:r>
      <w:r>
        <w:rPr>
          <w:color w:val="231F20"/>
        </w:rPr>
        <w:t>never</w:t>
      </w:r>
      <w:r>
        <w:rPr>
          <w:color w:val="231F20"/>
          <w:spacing w:val="-44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ignore</w:t>
      </w:r>
      <w:r>
        <w:rPr>
          <w:color w:val="231F20"/>
          <w:spacing w:val="-44"/>
        </w:rPr>
        <w:t> </w:t>
      </w:r>
      <w:r>
        <w:rPr>
          <w:color w:val="231F20"/>
        </w:rPr>
        <w:t>you,</w:t>
      </w:r>
      <w:r>
        <w:rPr>
          <w:color w:val="231F20"/>
          <w:spacing w:val="-44"/>
        </w:rPr>
        <w:t> </w:t>
      </w:r>
      <w:r>
        <w:rPr>
          <w:color w:val="231F20"/>
        </w:rPr>
        <w:t>but</w:t>
      </w:r>
      <w:r>
        <w:rPr>
          <w:color w:val="231F20"/>
          <w:spacing w:val="-43"/>
        </w:rPr>
        <w:t> </w:t>
      </w:r>
      <w:r>
        <w:rPr>
          <w:color w:val="231F20"/>
        </w:rPr>
        <w:t>to</w:t>
      </w:r>
      <w:r>
        <w:rPr>
          <w:color w:val="231F20"/>
          <w:spacing w:val="-44"/>
        </w:rPr>
        <w:t> </w:t>
      </w:r>
      <w:r>
        <w:rPr>
          <w:color w:val="231F20"/>
        </w:rPr>
        <w:t>do</w:t>
      </w:r>
      <w:r>
        <w:rPr>
          <w:color w:val="231F20"/>
          <w:spacing w:val="-44"/>
        </w:rPr>
        <w:t> </w:t>
      </w:r>
      <w:r>
        <w:rPr>
          <w:color w:val="231F20"/>
        </w:rPr>
        <w:t>some</w:t>
      </w:r>
      <w:r>
        <w:rPr>
          <w:color w:val="231F20"/>
          <w:spacing w:val="-44"/>
        </w:rPr>
        <w:t> </w:t>
      </w:r>
      <w:r>
        <w:rPr>
          <w:color w:val="231F20"/>
        </w:rPr>
        <w:t>work</w:t>
      </w:r>
      <w:r>
        <w:rPr>
          <w:color w:val="231F20"/>
          <w:spacing w:val="-44"/>
        </w:rPr>
        <w:t> </w:t>
      </w:r>
      <w:r>
        <w:rPr>
          <w:color w:val="231F20"/>
        </w:rPr>
        <w:t>because</w:t>
      </w:r>
      <w:r>
        <w:rPr>
          <w:color w:val="231F20"/>
          <w:spacing w:val="-43"/>
        </w:rPr>
        <w:t> </w:t>
      </w:r>
      <w:r>
        <w:rPr>
          <w:color w:val="231F20"/>
        </w:rPr>
        <w:t>of</w:t>
      </w:r>
      <w:r>
        <w:rPr>
          <w:color w:val="231F20"/>
          <w:spacing w:val="-44"/>
        </w:rPr>
        <w:t> </w:t>
      </w:r>
      <w:r>
        <w:rPr>
          <w:color w:val="231F20"/>
        </w:rPr>
        <w:t>the</w:t>
      </w:r>
      <w:r>
        <w:rPr>
          <w:color w:val="231F20"/>
          <w:spacing w:val="-44"/>
        </w:rPr>
        <w:t> </w:t>
      </w:r>
      <w:r>
        <w:rPr>
          <w:color w:val="231F20"/>
        </w:rPr>
        <w:t>better</w:t>
      </w:r>
      <w:r>
        <w:rPr>
          <w:color w:val="231F20"/>
          <w:spacing w:val="-43"/>
        </w:rPr>
        <w:t> </w:t>
      </w:r>
      <w:r>
        <w:rPr>
          <w:color w:val="231F20"/>
        </w:rPr>
        <w:t>future and</w:t>
      </w:r>
      <w:r>
        <w:rPr>
          <w:color w:val="231F20"/>
          <w:spacing w:val="-51"/>
        </w:rPr>
        <w:t> </w:t>
      </w:r>
      <w:r>
        <w:rPr>
          <w:color w:val="231F20"/>
        </w:rPr>
        <w:t>to</w:t>
      </w:r>
      <w:r>
        <w:rPr>
          <w:color w:val="231F20"/>
          <w:spacing w:val="-50"/>
        </w:rPr>
        <w:t> </w:t>
      </w:r>
      <w:r>
        <w:rPr>
          <w:color w:val="231F20"/>
        </w:rPr>
        <w:t>fulfill</w:t>
      </w:r>
      <w:r>
        <w:rPr>
          <w:color w:val="231F20"/>
          <w:spacing w:val="-50"/>
        </w:rPr>
        <w:t> </w:t>
      </w:r>
      <w:r>
        <w:rPr>
          <w:color w:val="231F20"/>
        </w:rPr>
        <w:t>my</w:t>
      </w:r>
      <w:r>
        <w:rPr>
          <w:color w:val="231F20"/>
          <w:spacing w:val="-51"/>
        </w:rPr>
        <w:t> </w:t>
      </w:r>
      <w:r>
        <w:rPr>
          <w:color w:val="231F20"/>
        </w:rPr>
        <w:t>responsibilities.</w:t>
      </w:r>
      <w:r>
        <w:rPr>
          <w:color w:val="231F20"/>
          <w:spacing w:val="-50"/>
        </w:rPr>
        <w:t> </w:t>
      </w:r>
      <w:r>
        <w:rPr>
          <w:color w:val="231F20"/>
        </w:rPr>
        <w:t>I</w:t>
      </w:r>
      <w:r>
        <w:rPr>
          <w:color w:val="231F20"/>
          <w:spacing w:val="-50"/>
        </w:rPr>
        <w:t> </w:t>
      </w:r>
      <w:r>
        <w:rPr>
          <w:color w:val="231F20"/>
        </w:rPr>
        <w:t>was</w:t>
      </w:r>
      <w:r>
        <w:rPr>
          <w:color w:val="231F20"/>
          <w:spacing w:val="-51"/>
        </w:rPr>
        <w:t> </w:t>
      </w:r>
      <w:r>
        <w:rPr>
          <w:color w:val="231F20"/>
        </w:rPr>
        <w:t>tired</w:t>
      </w:r>
      <w:r>
        <w:rPr>
          <w:color w:val="231F20"/>
          <w:spacing w:val="-50"/>
        </w:rPr>
        <w:t> </w:t>
      </w:r>
      <w:r>
        <w:rPr>
          <w:color w:val="231F20"/>
        </w:rPr>
        <w:t>and</w:t>
      </w:r>
      <w:r>
        <w:rPr>
          <w:color w:val="231F20"/>
          <w:spacing w:val="-51"/>
        </w:rPr>
        <w:t> </w:t>
      </w:r>
      <w:r>
        <w:rPr>
          <w:color w:val="231F20"/>
        </w:rPr>
        <w:t>extremely</w:t>
      </w:r>
      <w:r>
        <w:rPr>
          <w:color w:val="231F20"/>
          <w:spacing w:val="-50"/>
        </w:rPr>
        <w:t> </w:t>
      </w:r>
      <w:r>
        <w:rPr>
          <w:color w:val="231F20"/>
        </w:rPr>
        <w:t>busy</w:t>
      </w:r>
      <w:r>
        <w:rPr>
          <w:color w:val="231F20"/>
          <w:spacing w:val="-50"/>
        </w:rPr>
        <w:t> </w:t>
      </w:r>
      <w:r>
        <w:rPr>
          <w:color w:val="231F20"/>
        </w:rPr>
        <w:t>because</w:t>
      </w:r>
      <w:r>
        <w:rPr>
          <w:color w:val="231F20"/>
          <w:spacing w:val="-51"/>
        </w:rPr>
        <w:t> </w:t>
      </w:r>
      <w:r>
        <w:rPr>
          <w:color w:val="231F20"/>
        </w:rPr>
        <w:t>of</w:t>
      </w:r>
      <w:r>
        <w:rPr>
          <w:color w:val="231F20"/>
          <w:spacing w:val="-50"/>
        </w:rPr>
        <w:t> </w:t>
      </w:r>
      <w:r>
        <w:rPr>
          <w:color w:val="231F20"/>
        </w:rPr>
        <w:t>-------------</w:t>
      </w:r>
    </w:p>
    <w:p>
      <w:pPr>
        <w:pStyle w:val="BodyText"/>
        <w:tabs>
          <w:tab w:pos="4050" w:val="left" w:leader="hyphen"/>
        </w:tabs>
        <w:spacing w:line="252" w:lineRule="auto"/>
        <w:ind w:right="933"/>
      </w:pPr>
      <w:r>
        <w:rPr>
          <w:color w:val="231F20"/>
        </w:rPr>
        <w:t>----------------------------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51"/>
        </w:rPr>
        <w:t> </w:t>
      </w:r>
      <w:r>
        <w:rPr>
          <w:color w:val="231F20"/>
        </w:rPr>
        <w:t>all</w:t>
      </w:r>
      <w:r>
        <w:rPr>
          <w:color w:val="231F20"/>
          <w:spacing w:val="-52"/>
        </w:rPr>
        <w:t> </w:t>
      </w:r>
      <w:r>
        <w:rPr>
          <w:color w:val="231F20"/>
        </w:rPr>
        <w:t>of</w:t>
      </w:r>
      <w:r>
        <w:rPr>
          <w:color w:val="231F20"/>
          <w:spacing w:val="-51"/>
        </w:rPr>
        <w:t> </w:t>
      </w:r>
      <w:r>
        <w:rPr>
          <w:color w:val="231F20"/>
        </w:rPr>
        <w:t>this</w:t>
      </w:r>
      <w:r>
        <w:rPr>
          <w:color w:val="231F20"/>
          <w:spacing w:val="-52"/>
        </w:rPr>
        <w:t> </w:t>
      </w:r>
      <w:r>
        <w:rPr>
          <w:color w:val="231F20"/>
        </w:rPr>
        <w:t>happened</w:t>
      </w:r>
      <w:r>
        <w:rPr>
          <w:color w:val="231F20"/>
          <w:spacing w:val="-51"/>
        </w:rPr>
        <w:t> </w:t>
      </w:r>
      <w:r>
        <w:rPr>
          <w:color w:val="231F20"/>
        </w:rPr>
        <w:t>because</w:t>
      </w:r>
      <w:r>
        <w:rPr>
          <w:color w:val="231F20"/>
          <w:spacing w:val="-52"/>
        </w:rPr>
        <w:t> </w:t>
      </w:r>
      <w:r>
        <w:rPr>
          <w:color w:val="231F20"/>
        </w:rPr>
        <w:t>of</w:t>
      </w:r>
      <w:r>
        <w:rPr>
          <w:color w:val="231F20"/>
          <w:spacing w:val="-51"/>
        </w:rPr>
        <w:t> </w:t>
      </w:r>
      <w:r>
        <w:rPr>
          <w:color w:val="231F20"/>
        </w:rPr>
        <w:t>lack</w:t>
      </w:r>
      <w:r>
        <w:rPr>
          <w:color w:val="231F20"/>
          <w:spacing w:val="-52"/>
        </w:rPr>
        <w:t> </w:t>
      </w:r>
      <w:r>
        <w:rPr>
          <w:color w:val="231F20"/>
        </w:rPr>
        <w:t>of</w:t>
      </w:r>
      <w:r>
        <w:rPr>
          <w:color w:val="231F20"/>
          <w:spacing w:val="-51"/>
        </w:rPr>
        <w:t> </w:t>
      </w:r>
      <w:r>
        <w:rPr>
          <w:color w:val="231F20"/>
        </w:rPr>
        <w:t>time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51"/>
        </w:rPr>
        <w:t> </w:t>
      </w:r>
      <w:r>
        <w:rPr>
          <w:color w:val="231F20"/>
        </w:rPr>
        <w:t>too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much </w:t>
      </w:r>
      <w:r>
        <w:rPr>
          <w:color w:val="231F20"/>
        </w:rPr>
        <w:t>of</w:t>
        <w:tab/>
        <w:t>--.</w:t>
      </w:r>
    </w:p>
    <w:p>
      <w:pPr>
        <w:pStyle w:val="BodyText"/>
        <w:spacing w:line="252" w:lineRule="auto"/>
        <w:ind w:right="810"/>
      </w:pPr>
      <w:r>
        <w:rPr/>
        <w:drawing>
          <wp:anchor distT="0" distB="0" distL="0" distR="0" allowOverlap="1" layoutInCell="1" locked="0" behindDoc="1" simplePos="0" relativeHeight="251607040">
            <wp:simplePos x="0" y="0"/>
            <wp:positionH relativeFrom="page">
              <wp:posOffset>5791365</wp:posOffset>
            </wp:positionH>
            <wp:positionV relativeFrom="paragraph">
              <wp:posOffset>1305745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have</w:t>
      </w:r>
      <w:r>
        <w:rPr>
          <w:color w:val="231F20"/>
          <w:spacing w:val="-36"/>
        </w:rPr>
        <w:t> </w:t>
      </w:r>
      <w:r>
        <w:rPr>
          <w:color w:val="231F20"/>
        </w:rPr>
        <w:t>hurt</w:t>
      </w:r>
      <w:r>
        <w:rPr>
          <w:color w:val="231F20"/>
          <w:spacing w:val="-36"/>
        </w:rPr>
        <w:t> </w:t>
      </w:r>
      <w:r>
        <w:rPr>
          <w:color w:val="231F20"/>
        </w:rPr>
        <w:t>you</w:t>
      </w:r>
      <w:r>
        <w:rPr>
          <w:color w:val="231F20"/>
          <w:spacing w:val="-36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so,</w:t>
      </w:r>
      <w:r>
        <w:rPr>
          <w:color w:val="231F20"/>
          <w:spacing w:val="-37"/>
        </w:rPr>
        <w:t> </w:t>
      </w: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want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6"/>
        </w:rPr>
        <w:t> </w:t>
      </w:r>
      <w:r>
        <w:rPr>
          <w:color w:val="231F20"/>
        </w:rPr>
        <w:t>apologize</w:t>
      </w:r>
      <w:r>
        <w:rPr>
          <w:color w:val="231F20"/>
          <w:spacing w:val="-36"/>
        </w:rPr>
        <w:t> </w:t>
      </w:r>
      <w:r>
        <w:rPr>
          <w:color w:val="231F20"/>
        </w:rPr>
        <w:t>for</w:t>
      </w:r>
      <w:r>
        <w:rPr>
          <w:color w:val="231F20"/>
          <w:spacing w:val="-36"/>
        </w:rPr>
        <w:t> </w:t>
      </w:r>
      <w:r>
        <w:rPr>
          <w:color w:val="231F20"/>
        </w:rPr>
        <w:t>my</w:t>
      </w:r>
      <w:r>
        <w:rPr>
          <w:color w:val="231F20"/>
          <w:spacing w:val="-37"/>
        </w:rPr>
        <w:t> </w:t>
      </w:r>
      <w:r>
        <w:rPr>
          <w:color w:val="231F20"/>
        </w:rPr>
        <w:t>behavior</w:t>
      </w:r>
      <w:r>
        <w:rPr>
          <w:color w:val="231F20"/>
          <w:spacing w:val="-36"/>
        </w:rPr>
        <w:t> </w:t>
      </w:r>
      <w:r>
        <w:rPr>
          <w:color w:val="231F20"/>
        </w:rPr>
        <w:t>throughout</w:t>
      </w:r>
      <w:r>
        <w:rPr>
          <w:color w:val="231F20"/>
          <w:spacing w:val="-36"/>
        </w:rPr>
        <w:t> </w:t>
      </w:r>
      <w:r>
        <w:rPr>
          <w:color w:val="231F20"/>
        </w:rPr>
        <w:t>the</w:t>
      </w:r>
      <w:r>
        <w:rPr>
          <w:color w:val="231F20"/>
          <w:spacing w:val="-36"/>
        </w:rPr>
        <w:t> </w:t>
      </w:r>
      <w:r>
        <w:rPr>
          <w:color w:val="231F20"/>
        </w:rPr>
        <w:t>week</w:t>
      </w:r>
      <w:r>
        <w:rPr>
          <w:color w:val="231F20"/>
          <w:spacing w:val="-37"/>
        </w:rPr>
        <w:t> </w:t>
      </w:r>
      <w:r>
        <w:rPr>
          <w:color w:val="231F20"/>
        </w:rPr>
        <w:t>and more.</w:t>
      </w:r>
      <w:r>
        <w:rPr>
          <w:color w:val="231F20"/>
          <w:spacing w:val="-34"/>
        </w:rPr>
        <w:t> </w:t>
      </w:r>
      <w:r>
        <w:rPr>
          <w:color w:val="231F20"/>
        </w:rPr>
        <w:t>I</w:t>
      </w:r>
      <w:r>
        <w:rPr>
          <w:color w:val="231F20"/>
          <w:spacing w:val="-33"/>
        </w:rPr>
        <w:t> </w:t>
      </w:r>
      <w:r>
        <w:rPr>
          <w:color w:val="231F20"/>
        </w:rPr>
        <w:t>have</w:t>
      </w:r>
      <w:r>
        <w:rPr>
          <w:color w:val="231F20"/>
          <w:spacing w:val="-33"/>
        </w:rPr>
        <w:t> </w:t>
      </w:r>
      <w:r>
        <w:rPr>
          <w:color w:val="231F20"/>
        </w:rPr>
        <w:t>seen</w:t>
      </w:r>
      <w:r>
        <w:rPr>
          <w:color w:val="231F20"/>
          <w:spacing w:val="-33"/>
        </w:rPr>
        <w:t> </w:t>
      </w:r>
      <w:r>
        <w:rPr>
          <w:color w:val="231F20"/>
        </w:rPr>
        <w:t>your</w:t>
      </w:r>
      <w:r>
        <w:rPr>
          <w:color w:val="231F20"/>
          <w:spacing w:val="-33"/>
        </w:rPr>
        <w:t> </w:t>
      </w:r>
      <w:r>
        <w:rPr>
          <w:color w:val="231F20"/>
        </w:rPr>
        <w:t>missed</w:t>
      </w:r>
      <w:r>
        <w:rPr>
          <w:color w:val="231F20"/>
          <w:spacing w:val="-33"/>
        </w:rPr>
        <w:t> </w:t>
      </w:r>
      <w:r>
        <w:rPr>
          <w:color w:val="231F20"/>
        </w:rPr>
        <w:t>calls</w:t>
      </w:r>
      <w:r>
        <w:rPr>
          <w:color w:val="231F20"/>
          <w:spacing w:val="-34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</w:rPr>
        <w:t>messages</w:t>
      </w:r>
      <w:r>
        <w:rPr>
          <w:color w:val="231F20"/>
          <w:spacing w:val="-33"/>
        </w:rPr>
        <w:t> </w:t>
      </w:r>
      <w:r>
        <w:rPr>
          <w:color w:val="231F20"/>
        </w:rPr>
        <w:t>my</w:t>
      </w:r>
      <w:r>
        <w:rPr>
          <w:color w:val="231F20"/>
          <w:spacing w:val="-33"/>
        </w:rPr>
        <w:t> </w:t>
      </w:r>
      <w:r>
        <w:rPr>
          <w:color w:val="231F20"/>
        </w:rPr>
        <w:t>phone</w:t>
      </w:r>
      <w:r>
        <w:rPr>
          <w:color w:val="231F20"/>
          <w:spacing w:val="-33"/>
        </w:rPr>
        <w:t> </w:t>
      </w:r>
      <w:r>
        <w:rPr>
          <w:color w:val="231F20"/>
        </w:rPr>
        <w:t>also</w:t>
      </w:r>
      <w:r>
        <w:rPr>
          <w:color w:val="231F20"/>
          <w:spacing w:val="-33"/>
        </w:rPr>
        <w:t> </w:t>
      </w:r>
      <w:r>
        <w:rPr>
          <w:color w:val="231F20"/>
        </w:rPr>
        <w:t>got</w:t>
      </w:r>
      <w:r>
        <w:rPr>
          <w:color w:val="231F20"/>
          <w:spacing w:val="-33"/>
        </w:rPr>
        <w:t> </w:t>
      </w:r>
      <w:r>
        <w:rPr>
          <w:color w:val="231F20"/>
        </w:rPr>
        <w:t>discharged,</w:t>
      </w:r>
      <w:r>
        <w:rPr>
          <w:color w:val="231F20"/>
          <w:spacing w:val="-33"/>
        </w:rPr>
        <w:t> </w:t>
      </w:r>
      <w:r>
        <w:rPr>
          <w:color w:val="231F20"/>
        </w:rPr>
        <w:t>I know</w:t>
      </w:r>
      <w:r>
        <w:rPr>
          <w:color w:val="231F20"/>
          <w:spacing w:val="-44"/>
        </w:rPr>
        <w:t> </w:t>
      </w:r>
      <w:r>
        <w:rPr>
          <w:color w:val="231F20"/>
        </w:rPr>
        <w:t>that</w:t>
      </w:r>
      <w:r>
        <w:rPr>
          <w:color w:val="231F20"/>
          <w:spacing w:val="-44"/>
        </w:rPr>
        <w:t> </w:t>
      </w:r>
      <w:r>
        <w:rPr>
          <w:color w:val="231F20"/>
        </w:rPr>
        <w:t>I</w:t>
      </w:r>
      <w:r>
        <w:rPr>
          <w:color w:val="231F20"/>
          <w:spacing w:val="-43"/>
        </w:rPr>
        <w:t> </w:t>
      </w:r>
      <w:r>
        <w:rPr>
          <w:color w:val="231F20"/>
        </w:rPr>
        <w:t>should</w:t>
      </w:r>
      <w:r>
        <w:rPr>
          <w:color w:val="231F20"/>
          <w:spacing w:val="-44"/>
        </w:rPr>
        <w:t> </w:t>
      </w:r>
      <w:r>
        <w:rPr>
          <w:color w:val="231F20"/>
        </w:rPr>
        <w:t>have</w:t>
      </w:r>
      <w:r>
        <w:rPr>
          <w:color w:val="231F20"/>
          <w:spacing w:val="-44"/>
        </w:rPr>
        <w:t> </w:t>
      </w:r>
      <w:r>
        <w:rPr>
          <w:color w:val="231F20"/>
        </w:rPr>
        <w:t>called</w:t>
      </w:r>
      <w:r>
        <w:rPr>
          <w:color w:val="231F20"/>
          <w:spacing w:val="-43"/>
        </w:rPr>
        <w:t> </w:t>
      </w:r>
      <w:r>
        <w:rPr>
          <w:color w:val="231F20"/>
        </w:rPr>
        <w:t>you</w:t>
      </w:r>
      <w:r>
        <w:rPr>
          <w:color w:val="231F20"/>
          <w:spacing w:val="-44"/>
        </w:rPr>
        <w:t> </w:t>
      </w:r>
      <w:r>
        <w:rPr>
          <w:color w:val="231F20"/>
        </w:rPr>
        <w:t>after</w:t>
      </w:r>
      <w:r>
        <w:rPr>
          <w:color w:val="231F20"/>
          <w:spacing w:val="-44"/>
        </w:rPr>
        <w:t> </w:t>
      </w:r>
      <w:r>
        <w:rPr>
          <w:color w:val="231F20"/>
        </w:rPr>
        <w:t>getting</w:t>
      </w:r>
      <w:r>
        <w:rPr>
          <w:color w:val="231F20"/>
          <w:spacing w:val="-43"/>
        </w:rPr>
        <w:t> </w:t>
      </w:r>
      <w:r>
        <w:rPr>
          <w:color w:val="231F20"/>
        </w:rPr>
        <w:t>home</w:t>
      </w:r>
      <w:r>
        <w:rPr>
          <w:color w:val="231F20"/>
          <w:spacing w:val="-44"/>
        </w:rPr>
        <w:t> </w:t>
      </w:r>
      <w:r>
        <w:rPr>
          <w:color w:val="231F20"/>
        </w:rPr>
        <w:t>or</w:t>
      </w:r>
      <w:r>
        <w:rPr>
          <w:color w:val="231F20"/>
          <w:spacing w:val="-43"/>
        </w:rPr>
        <w:t> </w:t>
      </w:r>
      <w:r>
        <w:rPr>
          <w:color w:val="231F20"/>
        </w:rPr>
        <w:t>should</w:t>
      </w:r>
      <w:r>
        <w:rPr>
          <w:color w:val="231F20"/>
          <w:spacing w:val="-44"/>
        </w:rPr>
        <w:t> </w:t>
      </w:r>
      <w:r>
        <w:rPr>
          <w:color w:val="231F20"/>
        </w:rPr>
        <w:t>have</w:t>
      </w:r>
      <w:r>
        <w:rPr>
          <w:color w:val="231F20"/>
          <w:spacing w:val="-44"/>
        </w:rPr>
        <w:t> </w:t>
      </w:r>
      <w:r>
        <w:rPr>
          <w:color w:val="231F20"/>
        </w:rPr>
        <w:t>taken</w:t>
      </w:r>
      <w:r>
        <w:rPr>
          <w:color w:val="231F20"/>
          <w:spacing w:val="-44"/>
        </w:rPr>
        <w:t> </w:t>
      </w:r>
      <w:r>
        <w:rPr>
          <w:color w:val="231F20"/>
        </w:rPr>
        <w:t>some</w:t>
      </w:r>
      <w:r>
        <w:rPr>
          <w:color w:val="231F20"/>
          <w:spacing w:val="-44"/>
        </w:rPr>
        <w:t> </w:t>
      </w:r>
      <w:r>
        <w:rPr>
          <w:color w:val="231F20"/>
        </w:rPr>
        <w:t>time out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-37"/>
        </w:rPr>
        <w:t> </w:t>
      </w:r>
      <w:r>
        <w:rPr>
          <w:color w:val="231F20"/>
        </w:rPr>
        <w:t>you,</w:t>
      </w:r>
      <w:r>
        <w:rPr>
          <w:color w:val="231F20"/>
          <w:spacing w:val="-36"/>
        </w:rPr>
        <w:t> </w:t>
      </w:r>
      <w:r>
        <w:rPr>
          <w:color w:val="231F20"/>
        </w:rPr>
        <w:t>but</w:t>
      </w:r>
      <w:r>
        <w:rPr>
          <w:color w:val="231F20"/>
          <w:spacing w:val="-37"/>
        </w:rPr>
        <w:t> </w:t>
      </w: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couldn’t</w:t>
      </w:r>
      <w:r>
        <w:rPr>
          <w:color w:val="231F20"/>
          <w:spacing w:val="-36"/>
        </w:rPr>
        <w:t> </w:t>
      </w:r>
      <w:r>
        <w:rPr>
          <w:color w:val="231F20"/>
        </w:rPr>
        <w:t>think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that.</w:t>
      </w:r>
      <w:r>
        <w:rPr>
          <w:color w:val="231F20"/>
          <w:spacing w:val="-42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37"/>
        </w:rPr>
        <w:t> </w:t>
      </w:r>
      <w:r>
        <w:rPr>
          <w:color w:val="231F20"/>
        </w:rPr>
        <w:t>mean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6"/>
        </w:rPr>
        <w:t> </w:t>
      </w:r>
      <w:r>
        <w:rPr>
          <w:color w:val="231F20"/>
        </w:rPr>
        <w:t>most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me</w:t>
      </w:r>
      <w:r>
        <w:rPr>
          <w:color w:val="231F20"/>
          <w:spacing w:val="-36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cannot</w:t>
      </w:r>
      <w:r>
        <w:rPr>
          <w:color w:val="231F20"/>
          <w:spacing w:val="-36"/>
        </w:rPr>
        <w:t> </w:t>
      </w:r>
      <w:r>
        <w:rPr>
          <w:color w:val="231F20"/>
        </w:rPr>
        <w:t>think</w:t>
      </w:r>
      <w:r>
        <w:rPr>
          <w:color w:val="231F20"/>
          <w:spacing w:val="-37"/>
        </w:rPr>
        <w:t> </w:t>
      </w:r>
      <w:r>
        <w:rPr>
          <w:color w:val="231F20"/>
          <w:spacing w:val="-6"/>
        </w:rPr>
        <w:t>of </w:t>
      </w:r>
      <w:r>
        <w:rPr>
          <w:color w:val="231F20"/>
        </w:rPr>
        <w:t>anyone</w:t>
      </w:r>
      <w:r>
        <w:rPr>
          <w:color w:val="231F20"/>
          <w:spacing w:val="-37"/>
        </w:rPr>
        <w:t> </w:t>
      </w:r>
      <w:r>
        <w:rPr>
          <w:color w:val="231F20"/>
        </w:rPr>
        <w:t>else,</w:t>
      </w:r>
      <w:r>
        <w:rPr>
          <w:color w:val="231F20"/>
          <w:spacing w:val="-37"/>
        </w:rPr>
        <w:t> </w:t>
      </w:r>
      <w:r>
        <w:rPr>
          <w:color w:val="231F20"/>
        </w:rPr>
        <w:t>but</w:t>
      </w:r>
      <w:r>
        <w:rPr>
          <w:color w:val="231F20"/>
          <w:spacing w:val="-37"/>
        </w:rPr>
        <w:t> </w:t>
      </w:r>
      <w:r>
        <w:rPr>
          <w:color w:val="231F20"/>
        </w:rPr>
        <w:t>you,</w:t>
      </w:r>
      <w:r>
        <w:rPr>
          <w:color w:val="231F20"/>
          <w:spacing w:val="-37"/>
        </w:rPr>
        <w:t> </w:t>
      </w:r>
      <w:r>
        <w:rPr>
          <w:color w:val="231F20"/>
        </w:rPr>
        <w:t>so</w:t>
      </w:r>
      <w:r>
        <w:rPr>
          <w:color w:val="231F20"/>
          <w:spacing w:val="-38"/>
        </w:rPr>
        <w:t> </w:t>
      </w:r>
      <w:r>
        <w:rPr>
          <w:color w:val="231F20"/>
        </w:rPr>
        <w:t>please</w:t>
      </w:r>
      <w:r>
        <w:rPr>
          <w:color w:val="231F20"/>
          <w:spacing w:val="-37"/>
        </w:rPr>
        <w:t> </w:t>
      </w:r>
      <w:r>
        <w:rPr>
          <w:color w:val="231F20"/>
        </w:rPr>
        <w:t>just</w:t>
      </w:r>
      <w:r>
        <w:rPr>
          <w:color w:val="231F20"/>
          <w:spacing w:val="-37"/>
        </w:rPr>
        <w:t> </w:t>
      </w:r>
      <w:r>
        <w:rPr>
          <w:color w:val="231F20"/>
        </w:rPr>
        <w:t>be</w:t>
      </w:r>
      <w:r>
        <w:rPr>
          <w:color w:val="231F20"/>
          <w:spacing w:val="-37"/>
        </w:rPr>
        <w:t> </w:t>
      </w:r>
      <w:r>
        <w:rPr>
          <w:color w:val="231F20"/>
        </w:rPr>
        <w:t>with</w:t>
      </w:r>
      <w:r>
        <w:rPr>
          <w:color w:val="231F20"/>
          <w:spacing w:val="-37"/>
        </w:rPr>
        <w:t> </w:t>
      </w:r>
      <w:r>
        <w:rPr>
          <w:color w:val="231F20"/>
        </w:rPr>
        <w:t>me</w:t>
      </w:r>
      <w:r>
        <w:rPr>
          <w:color w:val="231F20"/>
          <w:spacing w:val="-37"/>
        </w:rPr>
        <w:t> </w:t>
      </w:r>
      <w:r>
        <w:rPr>
          <w:color w:val="231F20"/>
        </w:rPr>
        <w:t>always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forgive</w:t>
      </w:r>
      <w:r>
        <w:rPr>
          <w:color w:val="231F20"/>
          <w:spacing w:val="-37"/>
        </w:rPr>
        <w:t> </w:t>
      </w:r>
      <w:r>
        <w:rPr>
          <w:color w:val="231F20"/>
        </w:rPr>
        <w:t>me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one</w:t>
      </w:r>
      <w:r>
        <w:rPr>
          <w:color w:val="231F20"/>
          <w:spacing w:val="-37"/>
        </w:rPr>
        <w:t> </w:t>
      </w:r>
      <w:r>
        <w:rPr>
          <w:color w:val="231F20"/>
        </w:rPr>
        <w:t>last time.</w:t>
      </w:r>
    </w:p>
    <w:p>
      <w:pPr>
        <w:pStyle w:val="BodyText"/>
        <w:spacing w:before="9"/>
        <w:ind w:left="0"/>
      </w:pPr>
    </w:p>
    <w:p>
      <w:pPr>
        <w:pStyle w:val="BodyText"/>
        <w:spacing w:line="252" w:lineRule="auto"/>
        <w:ind w:right="8599"/>
      </w:pPr>
      <w:r>
        <w:rPr>
          <w:color w:val="231F20"/>
        </w:rPr>
        <w:t>Yours lovingly, </w:t>
      </w:r>
      <w:r>
        <w:rPr>
          <w:color w:val="231F20"/>
          <w:w w:val="95"/>
        </w:rPr>
        <w:t>(Your Signature) </w:t>
      </w:r>
      <w:r>
        <w:rPr>
          <w:color w:val="231F20"/>
        </w:rPr>
        <w:t>Hiram Mullins</w:t>
      </w:r>
    </w:p>
    <w:sectPr>
      <w:type w:val="continuous"/>
      <w:pgSz w:w="11910" w:h="16840"/>
      <w:pgMar w:top="880" w:bottom="280" w:left="920" w:right="320"/>
      <w:pgBorders w:offsetFrom="page">
        <w:top w:val="single" w:color="5A4A42" w:space="14" w:sz="18"/>
        <w:left w:val="single" w:color="5A4A42" w:space="15" w:sz="18"/>
        <w:bottom w:val="single" w:color="5A4A42" w:space="14" w:sz="18"/>
        <w:right w:val="single" w:color="5A4A4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Apology Letter To Girlfriend For Ignoring Her</dc:title>
  <dcterms:created xsi:type="dcterms:W3CDTF">2019-06-13T05:19:47Z</dcterms:created>
  <dcterms:modified xsi:type="dcterms:W3CDTF">2019-06-13T05:19:47Z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2019-06-13T00:00:00Z</vt:filetime>
  </property>
</Properties>
</file>