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8"/>
        </w:rPr>
      </w:pPr>
    </w:p>
    <w:p>
      <w:pPr>
        <w:spacing w:before="82"/>
        <w:ind w:left="2525" w:right="2905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Acceptance Email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line="249" w:lineRule="auto" w:before="15"/>
        <w:ind w:right="8545"/>
      </w:pPr>
      <w:r>
        <w:rPr>
          <w:color w:val="231F20"/>
        </w:rPr>
        <w:t>Eleanor Jennings 9631 Semper</w:t>
      </w:r>
      <w:r>
        <w:rPr>
          <w:color w:val="231F20"/>
          <w:spacing w:val="-21"/>
        </w:rPr>
        <w:t> </w:t>
      </w:r>
      <w:r>
        <w:rPr>
          <w:color w:val="231F20"/>
          <w:spacing w:val="-12"/>
        </w:rPr>
        <w:t>Ave</w:t>
      </w:r>
    </w:p>
    <w:p>
      <w:pPr>
        <w:pStyle w:val="BodyText"/>
        <w:spacing w:before="2"/>
      </w:pPr>
      <w:r>
        <w:rPr>
          <w:color w:val="231F20"/>
        </w:rPr>
        <w:t>Astoria NJ</w:t>
      </w:r>
      <w:r>
        <w:rPr>
          <w:color w:val="231F20"/>
          <w:spacing w:val="-9"/>
        </w:rPr>
        <w:t> </w:t>
      </w:r>
      <w:r>
        <w:rPr>
          <w:color w:val="231F20"/>
        </w:rPr>
        <w:t>66309</w:t>
      </w:r>
    </w:p>
    <w:p>
      <w:pPr>
        <w:pStyle w:val="BodyText"/>
        <w:spacing w:before="15"/>
      </w:pPr>
      <w:r>
        <w:rPr>
          <w:color w:val="231F20"/>
        </w:rPr>
        <w:t>(906) 217-1470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01-01-2019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Ezra Duffy</w:t>
      </w:r>
    </w:p>
    <w:p>
      <w:pPr>
        <w:pStyle w:val="BodyText"/>
        <w:spacing w:before="15"/>
        <w:ind w:right="8545"/>
      </w:pPr>
      <w:r>
        <w:rPr>
          <w:color w:val="231F20"/>
        </w:rPr>
        <w:t>Ap 7348 Dis Rd.</w:t>
      </w:r>
    </w:p>
    <w:p>
      <w:pPr>
        <w:pStyle w:val="BodyText"/>
        <w:spacing w:before="15"/>
        <w:ind w:right="8502"/>
      </w:pPr>
      <w:r>
        <w:rPr>
          <w:color w:val="231F20"/>
        </w:rPr>
        <w:t>Austin KY 507103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tabs>
          <w:tab w:pos="3513" w:val="left" w:leader="none"/>
        </w:tabs>
        <w:spacing w:line="501" w:lineRule="auto"/>
        <w:ind w:right="7309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</w:t>
      </w:r>
      <w:r>
        <w:rPr>
          <w:color w:val="231F20"/>
          <w:spacing w:val="-2"/>
        </w:rPr>
        <w:t> </w:t>
      </w:r>
      <w:r>
        <w:rPr>
          <w:color w:val="231F20"/>
        </w:rPr>
        <w:t>(Name),</w:t>
      </w:r>
    </w:p>
    <w:p>
      <w:pPr>
        <w:pStyle w:val="BodyText"/>
        <w:spacing w:line="249" w:lineRule="auto"/>
        <w:ind w:right="556"/>
      </w:pPr>
      <w:r>
        <w:rPr>
          <w:color w:val="231F20"/>
        </w:rPr>
        <w:t>This mail regarding approves the receipt of your resignation that you sent on 02.04.2019. </w:t>
      </w:r>
      <w:r>
        <w:rPr>
          <w:color w:val="231F20"/>
          <w:spacing w:val="-11"/>
        </w:rPr>
        <w:t>You </w:t>
      </w:r>
      <w:r>
        <w:rPr>
          <w:color w:val="231F20"/>
        </w:rPr>
        <w:t>have been accompanying our effective collaboration for a long </w:t>
      </w:r>
      <w:r>
        <w:rPr>
          <w:color w:val="231F20"/>
          <w:spacing w:val="-3"/>
        </w:rPr>
        <w:t>time. However, </w:t>
      </w:r>
      <w:r>
        <w:rPr>
          <w:color w:val="231F20"/>
        </w:rPr>
        <w:t>I found your reasons to be consistent enough and conceded your decision as a final.I appreciate the early announcement and would like to thank the years of commitment and dedication. According to your employment contract, your notice period ends on 03.05.2019 are your last working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day.</w:t>
      </w:r>
    </w:p>
    <w:p>
      <w:pPr>
        <w:pStyle w:val="BodyText"/>
        <w:spacing w:line="249" w:lineRule="auto" w:before="6"/>
        <w:ind w:right="989"/>
      </w:pPr>
      <w:r>
        <w:rPr>
          <w:color w:val="231F20"/>
        </w:rPr>
        <w:t>Obtaining a suitable alternative is not an effortless task. Help us transfer your responsibilities as required and maintain to perform at your maximum. Good luck with your following projects.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Best Wishes,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874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10251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Faithfully (Signature) Eleanor Jennings</w:t>
      </w:r>
    </w:p>
    <w:sectPr>
      <w:type w:val="continuous"/>
      <w:pgSz w:w="11910" w:h="16840"/>
      <w:pgMar w:top="1580" w:bottom="280" w:left="680" w:right="300"/>
      <w:pgBorders w:offsetFrom="page">
        <w:top w:val="single" w:color="006838" w:space="14" w:sz="18"/>
        <w:left w:val="single" w:color="006838" w:space="15" w:sz="18"/>
        <w:bottom w:val="single" w:color="006838" w:space="14" w:sz="18"/>
        <w:right w:val="single" w:color="006838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Acceptance Email</dc:title>
  <dcterms:created xsi:type="dcterms:W3CDTF">2019-06-01T09:44:19Z</dcterms:created>
  <dcterms:modified xsi:type="dcterms:W3CDTF">2019-06-01T09:44:19Z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