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1155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Request Letter of Scholarship Consideration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before="88"/>
        <w:ind w:left="112"/>
      </w:pPr>
      <w:r>
        <w:rPr>
          <w:color w:val="231F20"/>
        </w:rPr>
        <w:t>From</w:t>
      </w: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5.601601pt,18.140524pt" to="139.851605pt,18.140524pt" stroked="true" strokeweight=".580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45.601601pt,36.798969pt" to="139.851605pt,36.798969pt" stroked="true" strokeweight=".580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45.601601pt,55.457417pt" to="139.851605pt,55.457417pt" stroked="true" strokeweight=".580pt" strokecolor="#221e1f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01" w:lineRule="auto" w:before="88"/>
        <w:ind w:left="112" w:right="9846"/>
      </w:pPr>
      <w:r>
        <w:rPr>
          <w:color w:val="231F20"/>
          <w:w w:val="90"/>
        </w:rPr>
        <w:t>Date </w:t>
      </w:r>
      <w:r>
        <w:rPr>
          <w:color w:val="231F20"/>
        </w:rPr>
        <w:t>To</w:t>
      </w:r>
    </w:p>
    <w:p>
      <w:pPr>
        <w:pStyle w:val="BodyText"/>
        <w:spacing w:before="5"/>
        <w:rPr>
          <w:sz w:val="26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45.601601pt,17.449621pt" to="139.851605pt,17.449621pt" stroked="true" strokeweight=".580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45.601601pt,36.10807pt" to="139.851605pt,36.10807pt" stroked="true" strokeweight=".580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45.601601pt,54.766518pt" to="139.851605pt,54.766518pt" stroked="true" strokeweight=".580pt" strokecolor="#221e1f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01" w:lineRule="auto" w:before="88"/>
        <w:ind w:left="112" w:right="4486"/>
      </w:pPr>
      <w:r>
        <w:rPr>
          <w:color w:val="231F20"/>
          <w:w w:val="95"/>
        </w:rPr>
        <w:t>Subject: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Asking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Scholarship </w:t>
      </w:r>
      <w:r>
        <w:rPr>
          <w:color w:val="231F20"/>
        </w:rPr>
        <w:t>Respected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Sir,</w:t>
      </w:r>
    </w:p>
    <w:p>
      <w:pPr>
        <w:pStyle w:val="BodyText"/>
        <w:tabs>
          <w:tab w:pos="9817" w:val="left" w:leader="none"/>
        </w:tabs>
        <w:spacing w:line="252" w:lineRule="auto" w:before="2"/>
        <w:ind w:left="112" w:right="800"/>
      </w:pPr>
      <w:r>
        <w:rPr>
          <w:color w:val="231F20"/>
          <w:w w:val="95"/>
        </w:rPr>
        <w:t>This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being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written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continuation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notice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regarding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scholarships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from students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various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colleges.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completed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graduation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w w:val="93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College.</w:t>
      </w:r>
      <w:r>
        <w:rPr>
          <w:color w:val="231F20"/>
          <w:spacing w:val="-55"/>
        </w:rPr>
        <w:t> </w:t>
      </w:r>
      <w:r>
        <w:rPr>
          <w:color w:val="231F20"/>
        </w:rPr>
        <w:t>There</w:t>
      </w:r>
      <w:r>
        <w:rPr>
          <w:color w:val="231F20"/>
          <w:spacing w:val="-51"/>
        </w:rPr>
        <w:t> </w:t>
      </w:r>
      <w:r>
        <w:rPr>
          <w:color w:val="231F20"/>
        </w:rPr>
        <w:t>I</w:t>
      </w:r>
      <w:r>
        <w:rPr>
          <w:color w:val="231F20"/>
          <w:spacing w:val="-52"/>
        </w:rPr>
        <w:t> </w:t>
      </w:r>
      <w:r>
        <w:rPr>
          <w:color w:val="231F20"/>
        </w:rPr>
        <w:t>had</w:t>
      </w:r>
      <w:r>
        <w:rPr>
          <w:color w:val="231F20"/>
          <w:spacing w:val="-52"/>
        </w:rPr>
        <w:t> </w:t>
      </w:r>
      <w:r>
        <w:rPr>
          <w:color w:val="231F20"/>
        </w:rPr>
        <w:t>an</w:t>
      </w:r>
      <w:r>
        <w:rPr>
          <w:color w:val="231F20"/>
          <w:spacing w:val="-52"/>
        </w:rPr>
        <w:t> </w:t>
      </w:r>
      <w:r>
        <w:rPr>
          <w:color w:val="231F20"/>
        </w:rPr>
        <w:t>extraordinary</w:t>
      </w:r>
      <w:r>
        <w:rPr>
          <w:color w:val="231F20"/>
          <w:spacing w:val="-52"/>
        </w:rPr>
        <w:t> </w:t>
      </w:r>
      <w:r>
        <w:rPr>
          <w:color w:val="231F20"/>
        </w:rPr>
        <w:t>performance</w:t>
      </w:r>
      <w:r>
        <w:rPr>
          <w:color w:val="231F20"/>
          <w:spacing w:val="-52"/>
        </w:rPr>
        <w:t> </w:t>
      </w:r>
      <w:r>
        <w:rPr>
          <w:color w:val="231F20"/>
        </w:rPr>
        <w:t>in</w:t>
      </w:r>
      <w:r>
        <w:rPr>
          <w:color w:val="231F20"/>
          <w:spacing w:val="-52"/>
        </w:rPr>
        <w:t> </w:t>
      </w:r>
      <w:r>
        <w:rPr>
          <w:color w:val="231F20"/>
        </w:rPr>
        <w:t>curricular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52"/>
        </w:rPr>
        <w:t> </w:t>
      </w:r>
      <w:r>
        <w:rPr>
          <w:color w:val="231F20"/>
        </w:rPr>
        <w:t>extracurricular activities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certificates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being</w:t>
      </w:r>
      <w:r>
        <w:rPr>
          <w:color w:val="231F20"/>
          <w:spacing w:val="-12"/>
        </w:rPr>
        <w:t> </w:t>
      </w:r>
      <w:r>
        <w:rPr>
          <w:color w:val="231F20"/>
        </w:rPr>
        <w:t>attached.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52" w:lineRule="auto"/>
        <w:ind w:left="112" w:right="665"/>
      </w:pP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have</w:t>
      </w:r>
      <w:r>
        <w:rPr>
          <w:color w:val="231F20"/>
          <w:spacing w:val="-35"/>
        </w:rPr>
        <w:t> </w:t>
      </w:r>
      <w:r>
        <w:rPr>
          <w:color w:val="231F20"/>
        </w:rPr>
        <w:t>come</w:t>
      </w:r>
      <w:r>
        <w:rPr>
          <w:color w:val="231F20"/>
          <w:spacing w:val="-35"/>
        </w:rPr>
        <w:t> </w:t>
      </w:r>
      <w:r>
        <w:rPr>
          <w:color w:val="231F20"/>
        </w:rPr>
        <w:t>to</w:t>
      </w:r>
      <w:r>
        <w:rPr>
          <w:color w:val="231F20"/>
          <w:spacing w:val="-35"/>
        </w:rPr>
        <w:t> </w:t>
      </w:r>
      <w:r>
        <w:rPr>
          <w:color w:val="231F20"/>
        </w:rPr>
        <w:t>know</w:t>
      </w:r>
      <w:r>
        <w:rPr>
          <w:color w:val="231F20"/>
          <w:spacing w:val="-36"/>
        </w:rPr>
        <w:t> </w:t>
      </w:r>
      <w:r>
        <w:rPr>
          <w:color w:val="231F20"/>
        </w:rPr>
        <w:t>that</w:t>
      </w:r>
      <w:r>
        <w:rPr>
          <w:color w:val="231F20"/>
          <w:spacing w:val="-35"/>
        </w:rPr>
        <w:t> </w:t>
      </w:r>
      <w:r>
        <w:rPr>
          <w:color w:val="231F20"/>
        </w:rPr>
        <w:t>your</w:t>
      </w:r>
      <w:r>
        <w:rPr>
          <w:color w:val="231F20"/>
          <w:spacing w:val="-35"/>
        </w:rPr>
        <w:t> </w:t>
      </w:r>
      <w:r>
        <w:rPr>
          <w:color w:val="231F20"/>
        </w:rPr>
        <w:t>organization</w:t>
      </w:r>
      <w:r>
        <w:rPr>
          <w:color w:val="231F20"/>
          <w:spacing w:val="-35"/>
        </w:rPr>
        <w:t> </w:t>
      </w:r>
      <w:r>
        <w:rPr>
          <w:color w:val="231F20"/>
        </w:rPr>
        <w:t>encourages</w:t>
      </w:r>
      <w:r>
        <w:rPr>
          <w:color w:val="231F20"/>
          <w:spacing w:val="-36"/>
        </w:rPr>
        <w:t> </w:t>
      </w:r>
      <w:r>
        <w:rPr>
          <w:color w:val="231F20"/>
        </w:rPr>
        <w:t>needy</w:t>
      </w:r>
      <w:r>
        <w:rPr>
          <w:color w:val="231F20"/>
          <w:spacing w:val="-35"/>
        </w:rPr>
        <w:t> </w:t>
      </w:r>
      <w:r>
        <w:rPr>
          <w:color w:val="231F20"/>
        </w:rPr>
        <w:t>students</w:t>
      </w:r>
      <w:r>
        <w:rPr>
          <w:color w:val="231F20"/>
          <w:spacing w:val="-36"/>
        </w:rPr>
        <w:t> </w:t>
      </w:r>
      <w:r>
        <w:rPr>
          <w:color w:val="231F20"/>
        </w:rPr>
        <w:t>like</w:t>
      </w:r>
      <w:r>
        <w:rPr>
          <w:color w:val="231F20"/>
          <w:spacing w:val="-35"/>
        </w:rPr>
        <w:t> </w:t>
      </w:r>
      <w:r>
        <w:rPr>
          <w:color w:val="231F20"/>
        </w:rPr>
        <w:t>me</w:t>
      </w:r>
      <w:r>
        <w:rPr>
          <w:color w:val="231F20"/>
          <w:spacing w:val="-35"/>
        </w:rPr>
        <w:t> </w:t>
      </w:r>
      <w:r>
        <w:rPr>
          <w:color w:val="231F20"/>
        </w:rPr>
        <w:t>by offering</w:t>
      </w:r>
      <w:r>
        <w:rPr>
          <w:color w:val="231F20"/>
          <w:spacing w:val="-51"/>
        </w:rPr>
        <w:t> </w:t>
      </w:r>
      <w:r>
        <w:rPr>
          <w:color w:val="231F20"/>
        </w:rPr>
        <w:t>scholarships</w:t>
      </w:r>
      <w:r>
        <w:rPr>
          <w:color w:val="231F20"/>
          <w:spacing w:val="-52"/>
        </w:rPr>
        <w:t> </w:t>
      </w:r>
      <w:r>
        <w:rPr>
          <w:color w:val="231F20"/>
        </w:rPr>
        <w:t>for</w:t>
      </w:r>
      <w:r>
        <w:rPr>
          <w:color w:val="231F20"/>
          <w:spacing w:val="-50"/>
        </w:rPr>
        <w:t> </w:t>
      </w:r>
      <w:r>
        <w:rPr>
          <w:color w:val="231F20"/>
        </w:rPr>
        <w:t>higher</w:t>
      </w:r>
      <w:r>
        <w:rPr>
          <w:color w:val="231F20"/>
          <w:spacing w:val="-51"/>
        </w:rPr>
        <w:t> </w:t>
      </w:r>
      <w:r>
        <w:rPr>
          <w:color w:val="231F20"/>
        </w:rPr>
        <w:t>education.</w:t>
      </w:r>
      <w:r>
        <w:rPr>
          <w:color w:val="231F20"/>
          <w:spacing w:val="-51"/>
        </w:rPr>
        <w:t> </w:t>
      </w:r>
      <w:r>
        <w:rPr>
          <w:color w:val="231F20"/>
        </w:rPr>
        <w:t>If</w:t>
      </w:r>
      <w:r>
        <w:rPr>
          <w:color w:val="231F20"/>
          <w:spacing w:val="-51"/>
        </w:rPr>
        <w:t> </w:t>
      </w:r>
      <w:r>
        <w:rPr>
          <w:color w:val="231F20"/>
        </w:rPr>
        <w:t>I</w:t>
      </w:r>
      <w:r>
        <w:rPr>
          <w:color w:val="231F20"/>
          <w:spacing w:val="-51"/>
        </w:rPr>
        <w:t> </w:t>
      </w:r>
      <w:r>
        <w:rPr>
          <w:color w:val="231F20"/>
        </w:rPr>
        <w:t>am</w:t>
      </w:r>
      <w:r>
        <w:rPr>
          <w:color w:val="231F20"/>
          <w:spacing w:val="-50"/>
        </w:rPr>
        <w:t> </w:t>
      </w:r>
      <w:r>
        <w:rPr>
          <w:color w:val="231F20"/>
        </w:rPr>
        <w:t>given</w:t>
      </w:r>
      <w:r>
        <w:rPr>
          <w:color w:val="231F20"/>
          <w:spacing w:val="-51"/>
        </w:rPr>
        <w:t> </w:t>
      </w:r>
      <w:r>
        <w:rPr>
          <w:color w:val="231F20"/>
        </w:rPr>
        <w:t>a</w:t>
      </w:r>
      <w:r>
        <w:rPr>
          <w:color w:val="231F20"/>
          <w:spacing w:val="-51"/>
        </w:rPr>
        <w:t> </w:t>
      </w:r>
      <w:r>
        <w:rPr>
          <w:color w:val="231F20"/>
        </w:rPr>
        <w:t>scholarship</w:t>
      </w:r>
      <w:r>
        <w:rPr>
          <w:color w:val="231F20"/>
          <w:spacing w:val="-51"/>
        </w:rPr>
        <w:t> </w:t>
      </w:r>
      <w:r>
        <w:rPr>
          <w:color w:val="231F20"/>
        </w:rPr>
        <w:t>from</w:t>
      </w:r>
      <w:r>
        <w:rPr>
          <w:color w:val="231F20"/>
          <w:spacing w:val="-51"/>
        </w:rPr>
        <w:t> </w:t>
      </w:r>
      <w:r>
        <w:rPr>
          <w:color w:val="231F20"/>
        </w:rPr>
        <w:t>your</w:t>
      </w:r>
      <w:r>
        <w:rPr>
          <w:color w:val="231F20"/>
          <w:spacing w:val="-51"/>
        </w:rPr>
        <w:t> </w:t>
      </w:r>
      <w:r>
        <w:rPr>
          <w:color w:val="231F20"/>
        </w:rPr>
        <w:t>side, I</w:t>
      </w:r>
      <w:r>
        <w:rPr>
          <w:color w:val="231F20"/>
          <w:spacing w:val="-49"/>
        </w:rPr>
        <w:t> </w:t>
      </w:r>
      <w:r>
        <w:rPr>
          <w:color w:val="231F20"/>
        </w:rPr>
        <w:t>hope</w:t>
      </w:r>
      <w:r>
        <w:rPr>
          <w:color w:val="231F20"/>
          <w:spacing w:val="-49"/>
        </w:rPr>
        <w:t> </w:t>
      </w:r>
      <w:r>
        <w:rPr>
          <w:color w:val="231F20"/>
        </w:rPr>
        <w:t>to</w:t>
      </w:r>
      <w:r>
        <w:rPr>
          <w:color w:val="231F20"/>
          <w:spacing w:val="-49"/>
        </w:rPr>
        <w:t> </w:t>
      </w:r>
      <w:r>
        <w:rPr>
          <w:color w:val="231F20"/>
        </w:rPr>
        <w:t>bring</w:t>
      </w:r>
      <w:r>
        <w:rPr>
          <w:color w:val="231F20"/>
          <w:spacing w:val="-49"/>
        </w:rPr>
        <w:t> </w:t>
      </w:r>
      <w:r>
        <w:rPr>
          <w:color w:val="231F20"/>
        </w:rPr>
        <w:t>great</w:t>
      </w:r>
      <w:r>
        <w:rPr>
          <w:color w:val="231F20"/>
          <w:spacing w:val="-49"/>
        </w:rPr>
        <w:t> </w:t>
      </w:r>
      <w:r>
        <w:rPr>
          <w:color w:val="231F20"/>
        </w:rPr>
        <w:t>laurels</w:t>
      </w:r>
      <w:r>
        <w:rPr>
          <w:color w:val="231F20"/>
          <w:spacing w:val="-49"/>
        </w:rPr>
        <w:t> </w:t>
      </w:r>
      <w:r>
        <w:rPr>
          <w:color w:val="231F20"/>
        </w:rPr>
        <w:t>to</w:t>
      </w:r>
      <w:r>
        <w:rPr>
          <w:color w:val="231F20"/>
          <w:spacing w:val="-49"/>
        </w:rPr>
        <w:t> </w:t>
      </w:r>
      <w:r>
        <w:rPr>
          <w:color w:val="231F20"/>
        </w:rPr>
        <w:t>your</w:t>
      </w:r>
      <w:r>
        <w:rPr>
          <w:color w:val="231F20"/>
          <w:spacing w:val="-49"/>
        </w:rPr>
        <w:t> </w:t>
      </w:r>
      <w:r>
        <w:rPr>
          <w:color w:val="231F20"/>
        </w:rPr>
        <w:t>organization</w:t>
      </w:r>
      <w:r>
        <w:rPr>
          <w:color w:val="231F20"/>
          <w:spacing w:val="-48"/>
        </w:rPr>
        <w:t> </w:t>
      </w:r>
      <w:r>
        <w:rPr>
          <w:color w:val="231F20"/>
        </w:rPr>
        <w:t>and</w:t>
      </w:r>
      <w:r>
        <w:rPr>
          <w:color w:val="231F20"/>
          <w:spacing w:val="-49"/>
        </w:rPr>
        <w:t> </w:t>
      </w:r>
      <w:r>
        <w:rPr>
          <w:color w:val="231F20"/>
        </w:rPr>
        <w:t>work</w:t>
      </w:r>
      <w:r>
        <w:rPr>
          <w:color w:val="231F20"/>
          <w:spacing w:val="-50"/>
        </w:rPr>
        <w:t> </w:t>
      </w:r>
      <w:r>
        <w:rPr>
          <w:color w:val="231F20"/>
        </w:rPr>
        <w:t>hard</w:t>
      </w:r>
      <w:r>
        <w:rPr>
          <w:color w:val="231F20"/>
          <w:spacing w:val="-48"/>
        </w:rPr>
        <w:t> </w:t>
      </w:r>
      <w:r>
        <w:rPr>
          <w:color w:val="231F20"/>
        </w:rPr>
        <w:t>towards</w:t>
      </w:r>
      <w:r>
        <w:rPr>
          <w:color w:val="231F20"/>
          <w:spacing w:val="-49"/>
        </w:rPr>
        <w:t> </w:t>
      </w:r>
      <w:r>
        <w:rPr>
          <w:color w:val="231F20"/>
        </w:rPr>
        <w:t>achieving</w:t>
      </w:r>
      <w:r>
        <w:rPr>
          <w:color w:val="231F20"/>
          <w:spacing w:val="-49"/>
        </w:rPr>
        <w:t> </w:t>
      </w:r>
      <w:r>
        <w:rPr>
          <w:color w:val="231F20"/>
          <w:spacing w:val="-6"/>
        </w:rPr>
        <w:t>my </w:t>
      </w:r>
      <w:r>
        <w:rPr>
          <w:color w:val="231F20"/>
        </w:rPr>
        <w:t>aim</w:t>
      </w:r>
      <w:r>
        <w:rPr>
          <w:color w:val="231F20"/>
          <w:spacing w:val="-39"/>
        </w:rPr>
        <w:t> </w:t>
      </w:r>
      <w:r>
        <w:rPr>
          <w:color w:val="231F20"/>
        </w:rPr>
        <w:t>of</w:t>
      </w:r>
      <w:r>
        <w:rPr>
          <w:color w:val="231F20"/>
          <w:spacing w:val="-39"/>
        </w:rPr>
        <w:t> </w:t>
      </w:r>
      <w:r>
        <w:rPr>
          <w:color w:val="231F20"/>
        </w:rPr>
        <w:t>becoming</w:t>
      </w:r>
      <w:r>
        <w:rPr>
          <w:color w:val="231F20"/>
          <w:spacing w:val="-39"/>
        </w:rPr>
        <w:t> </w:t>
      </w:r>
      <w:r>
        <w:rPr>
          <w:color w:val="231F20"/>
        </w:rPr>
        <w:t>a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doctor.</w:t>
      </w:r>
      <w:r>
        <w:rPr>
          <w:color w:val="231F20"/>
          <w:spacing w:val="-39"/>
        </w:rPr>
        <w:t> </w:t>
      </w:r>
      <w:r>
        <w:rPr>
          <w:color w:val="231F20"/>
        </w:rPr>
        <w:t>I</w:t>
      </w:r>
      <w:r>
        <w:rPr>
          <w:color w:val="231F20"/>
          <w:spacing w:val="-39"/>
        </w:rPr>
        <w:t> </w:t>
      </w:r>
      <w:r>
        <w:rPr>
          <w:color w:val="231F20"/>
        </w:rPr>
        <w:t>would</w:t>
      </w:r>
      <w:r>
        <w:rPr>
          <w:color w:val="231F20"/>
          <w:spacing w:val="-39"/>
        </w:rPr>
        <w:t> </w:t>
      </w:r>
      <w:r>
        <w:rPr>
          <w:color w:val="231F20"/>
        </w:rPr>
        <w:t>be</w:t>
      </w:r>
      <w:r>
        <w:rPr>
          <w:color w:val="231F20"/>
          <w:spacing w:val="-39"/>
        </w:rPr>
        <w:t> </w:t>
      </w:r>
      <w:r>
        <w:rPr>
          <w:color w:val="231F20"/>
        </w:rPr>
        <w:t>greatly</w:t>
      </w:r>
      <w:r>
        <w:rPr>
          <w:color w:val="231F20"/>
          <w:spacing w:val="-39"/>
        </w:rPr>
        <w:t> </w:t>
      </w:r>
      <w:r>
        <w:rPr>
          <w:color w:val="231F20"/>
        </w:rPr>
        <w:t>obliged</w:t>
      </w:r>
      <w:r>
        <w:rPr>
          <w:color w:val="231F20"/>
          <w:spacing w:val="-39"/>
        </w:rPr>
        <w:t> </w:t>
      </w:r>
      <w:r>
        <w:rPr>
          <w:color w:val="231F20"/>
        </w:rPr>
        <w:t>if</w:t>
      </w:r>
      <w:r>
        <w:rPr>
          <w:color w:val="231F20"/>
          <w:spacing w:val="-39"/>
        </w:rPr>
        <w:t> </w:t>
      </w:r>
      <w:r>
        <w:rPr>
          <w:color w:val="231F20"/>
        </w:rPr>
        <w:t>you</w:t>
      </w:r>
      <w:r>
        <w:rPr>
          <w:color w:val="231F20"/>
          <w:spacing w:val="-39"/>
        </w:rPr>
        <w:t> </w:t>
      </w:r>
      <w:r>
        <w:rPr>
          <w:color w:val="231F20"/>
        </w:rPr>
        <w:t>consider</w:t>
      </w:r>
      <w:r>
        <w:rPr>
          <w:color w:val="231F20"/>
          <w:spacing w:val="-39"/>
        </w:rPr>
        <w:t> </w:t>
      </w:r>
      <w:r>
        <w:rPr>
          <w:color w:val="231F20"/>
        </w:rPr>
        <w:t>my</w:t>
      </w:r>
      <w:r>
        <w:rPr>
          <w:color w:val="231F20"/>
          <w:spacing w:val="-39"/>
        </w:rPr>
        <w:t> </w:t>
      </w:r>
      <w:r>
        <w:rPr>
          <w:color w:val="231F20"/>
        </w:rPr>
        <w:t>credentials and grant me the necessary</w:t>
      </w:r>
      <w:r>
        <w:rPr>
          <w:color w:val="231F20"/>
          <w:spacing w:val="-38"/>
        </w:rPr>
        <w:t> </w:t>
      </w:r>
      <w:r>
        <w:rPr>
          <w:color w:val="231F20"/>
        </w:rPr>
        <w:t>help.</w:t>
      </w:r>
    </w:p>
    <w:p>
      <w:pPr>
        <w:pStyle w:val="BodyText"/>
        <w:rPr>
          <w:sz w:val="32"/>
        </w:rPr>
      </w:pPr>
    </w:p>
    <w:p>
      <w:pPr>
        <w:pStyle w:val="BodyText"/>
        <w:spacing w:line="501" w:lineRule="auto"/>
        <w:ind w:left="112" w:right="8083"/>
      </w:pPr>
      <w:r>
        <w:rPr/>
        <w:pict>
          <v:line style="position:absolute;mso-position-horizontal-relative:page;mso-position-vertical-relative:paragraph;z-index:-251706368" from="45.601601pt,73.288025pt" to="139.851605pt,73.288025pt" stroked="true" strokeweight=".580pt" strokecolor="#221e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5793409</wp:posOffset>
            </wp:positionH>
            <wp:positionV relativeFrom="paragraph">
              <wp:posOffset>364608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Thanking You, Yours Faithfully </w:t>
      </w:r>
      <w:r>
        <w:rPr>
          <w:color w:val="231F20"/>
          <w:w w:val="95"/>
        </w:rPr>
        <w:t>Name and Signature</w:t>
      </w:r>
    </w:p>
    <w:sectPr>
      <w:type w:val="continuous"/>
      <w:pgSz w:w="11910" w:h="16840"/>
      <w:pgMar w:top="1380" w:bottom="0" w:left="800" w:right="30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1"/>
      <w:szCs w:val="3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of Scholarship Consideration</dc:title>
  <dcterms:created xsi:type="dcterms:W3CDTF">2019-05-22T11:58:48Z</dcterms:created>
  <dcterms:modified xsi:type="dcterms:W3CDTF">2019-05-22T11:58:48Z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