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spacing w:before="82"/>
        <w:ind w:left="1521" w:right="2059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Request Letter for Transfer of Payment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2"/>
        </w:rPr>
      </w:pPr>
    </w:p>
    <w:p>
      <w:pPr>
        <w:pStyle w:val="BodyText"/>
        <w:spacing w:before="86"/>
      </w:pPr>
      <w:r>
        <w:rPr>
          <w:color w:val="231F20"/>
        </w:rPr>
        <w:t>From,</w:t>
      </w:r>
    </w:p>
    <w:p>
      <w:pPr>
        <w:pStyle w:val="BodyText"/>
        <w:spacing w:before="17"/>
      </w:pPr>
      <w:r>
        <w:rPr>
          <w:color w:val="231F20"/>
        </w:rPr>
        <w:t>Davis Patrick</w:t>
      </w:r>
    </w:p>
    <w:p>
      <w:pPr>
        <w:pStyle w:val="BodyText"/>
        <w:spacing w:before="16"/>
      </w:pPr>
      <w:r>
        <w:rPr>
          <w:color w:val="231F20"/>
          <w:spacing w:val="-8"/>
        </w:rPr>
        <w:t>P.O. </w:t>
      </w:r>
      <w:r>
        <w:rPr>
          <w:color w:val="231F20"/>
        </w:rPr>
        <w:t>Box 147 2546 Sociosqu</w:t>
      </w:r>
      <w:r>
        <w:rPr>
          <w:color w:val="231F20"/>
          <w:spacing w:val="-58"/>
        </w:rPr>
        <w:t> </w:t>
      </w:r>
      <w:r>
        <w:rPr>
          <w:color w:val="231F20"/>
        </w:rPr>
        <w:t>Rd.</w:t>
      </w:r>
    </w:p>
    <w:p>
      <w:pPr>
        <w:pStyle w:val="BodyText"/>
        <w:spacing w:before="16"/>
      </w:pPr>
      <w:r>
        <w:rPr>
          <w:color w:val="231F20"/>
        </w:rPr>
        <w:t>Bethlehem Utah 02913</w:t>
      </w:r>
    </w:p>
    <w:p>
      <w:pPr>
        <w:pStyle w:val="BodyText"/>
        <w:spacing w:before="16"/>
      </w:pPr>
      <w:r>
        <w:rPr>
          <w:color w:val="231F20"/>
        </w:rPr>
        <w:t>(939) 353-1107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231F20"/>
        </w:rPr>
        <w:t>21-05-2016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6"/>
      </w:pPr>
      <w:r>
        <w:rPr>
          <w:color w:val="231F20"/>
        </w:rPr>
        <w:t>Joan Romero</w:t>
      </w:r>
    </w:p>
    <w:p>
      <w:pPr>
        <w:pStyle w:val="BodyText"/>
        <w:spacing w:line="249" w:lineRule="auto" w:before="16"/>
        <w:ind w:right="6980"/>
      </w:pPr>
      <w:r>
        <w:rPr>
          <w:color w:val="231F20"/>
          <w:w w:val="90"/>
        </w:rPr>
        <w:t>666-4366 Lacinia </w:t>
      </w:r>
      <w:r>
        <w:rPr>
          <w:color w:val="231F20"/>
          <w:spacing w:val="-7"/>
          <w:w w:val="90"/>
        </w:rPr>
        <w:t>Avenue </w:t>
      </w:r>
      <w:r>
        <w:rPr>
          <w:color w:val="231F20"/>
        </w:rPr>
        <w:t>Idaho</w:t>
      </w:r>
      <w:r>
        <w:rPr>
          <w:color w:val="231F20"/>
          <w:spacing w:val="-55"/>
        </w:rPr>
        <w:t> </w:t>
      </w:r>
      <w:r>
        <w:rPr>
          <w:color w:val="231F20"/>
        </w:rPr>
        <w:t>Falls</w:t>
      </w:r>
      <w:r>
        <w:rPr>
          <w:color w:val="231F20"/>
          <w:spacing w:val="-54"/>
        </w:rPr>
        <w:t> </w:t>
      </w:r>
      <w:r>
        <w:rPr>
          <w:color w:val="231F20"/>
        </w:rPr>
        <w:t>Ohio</w:t>
      </w:r>
      <w:r>
        <w:rPr>
          <w:color w:val="231F20"/>
          <w:spacing w:val="-54"/>
        </w:rPr>
        <w:t> </w:t>
      </w:r>
      <w:r>
        <w:rPr>
          <w:color w:val="231F20"/>
        </w:rPr>
        <w:t>19253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spacing w:line="501" w:lineRule="auto"/>
        <w:ind w:right="5388"/>
      </w:pPr>
      <w:r>
        <w:rPr>
          <w:color w:val="231F20"/>
          <w:w w:val="90"/>
        </w:rPr>
        <w:t>Subject: (************************) </w:t>
      </w:r>
      <w:r>
        <w:rPr>
          <w:color w:val="231F20"/>
        </w:rPr>
        <w:t>Dear Joan Romero,</w:t>
      </w:r>
    </w:p>
    <w:p>
      <w:pPr>
        <w:pStyle w:val="BodyText"/>
        <w:spacing w:line="249" w:lineRule="auto"/>
        <w:ind w:right="720"/>
      </w:pPr>
      <w:r>
        <w:rPr>
          <w:color w:val="231F20"/>
          <w:w w:val="95"/>
        </w:rPr>
        <w:t>This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due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some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personal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reasons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close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account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XXXX bank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coming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year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Thus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request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transfer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payment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</w:rPr>
        <w:t>the</w:t>
      </w:r>
      <w:r>
        <w:rPr>
          <w:color w:val="231F20"/>
          <w:spacing w:val="-41"/>
        </w:rPr>
        <w:t> </w:t>
      </w:r>
      <w:r>
        <w:rPr>
          <w:color w:val="231F20"/>
        </w:rPr>
        <w:t>new</w:t>
      </w:r>
      <w:r>
        <w:rPr>
          <w:color w:val="231F20"/>
          <w:spacing w:val="-41"/>
        </w:rPr>
        <w:t> </w:t>
      </w:r>
      <w:r>
        <w:rPr>
          <w:color w:val="231F20"/>
        </w:rPr>
        <w:t>account</w:t>
      </w:r>
      <w:r>
        <w:rPr>
          <w:color w:val="231F20"/>
          <w:spacing w:val="-41"/>
        </w:rPr>
        <w:t> </w:t>
      </w:r>
      <w:r>
        <w:rPr>
          <w:color w:val="231F20"/>
        </w:rPr>
        <w:t>in</w:t>
      </w:r>
      <w:r>
        <w:rPr>
          <w:color w:val="231F20"/>
          <w:spacing w:val="-49"/>
        </w:rPr>
        <w:t> </w:t>
      </w:r>
      <w:r>
        <w:rPr>
          <w:color w:val="231F20"/>
        </w:rPr>
        <w:t>ABC</w:t>
      </w:r>
      <w:r>
        <w:rPr>
          <w:color w:val="231F20"/>
          <w:spacing w:val="-41"/>
        </w:rPr>
        <w:t> </w:t>
      </w:r>
      <w:r>
        <w:rPr>
          <w:color w:val="231F20"/>
        </w:rPr>
        <w:t>bank</w:t>
      </w:r>
      <w:r>
        <w:rPr>
          <w:color w:val="231F20"/>
          <w:spacing w:val="-41"/>
        </w:rPr>
        <w:t> </w:t>
      </w:r>
      <w:r>
        <w:rPr>
          <w:color w:val="231F20"/>
        </w:rPr>
        <w:t>on</w:t>
      </w:r>
      <w:r>
        <w:rPr>
          <w:color w:val="231F20"/>
          <w:spacing w:val="-40"/>
        </w:rPr>
        <w:t> </w:t>
      </w:r>
      <w:r>
        <w:rPr>
          <w:color w:val="231F20"/>
        </w:rPr>
        <w:t>account</w:t>
      </w:r>
      <w:r>
        <w:rPr>
          <w:color w:val="231F20"/>
          <w:spacing w:val="-41"/>
        </w:rPr>
        <w:t> </w:t>
      </w:r>
      <w:r>
        <w:rPr>
          <w:color w:val="231F20"/>
        </w:rPr>
        <w:t>number</w:t>
      </w:r>
      <w:r>
        <w:rPr>
          <w:color w:val="231F20"/>
          <w:spacing w:val="-41"/>
        </w:rPr>
        <w:t> </w:t>
      </w:r>
      <w:r>
        <w:rPr>
          <w:color w:val="231F20"/>
        </w:rPr>
        <w:t>9807XXXXXXXX175.</w:t>
      </w:r>
    </w:p>
    <w:p>
      <w:pPr>
        <w:pStyle w:val="BodyText"/>
        <w:spacing w:line="768" w:lineRule="exact" w:before="70"/>
        <w:ind w:right="322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1409385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My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previous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account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inactive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01st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January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2019. Please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let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me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know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details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needed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process. </w:t>
      </w:r>
      <w:r>
        <w:rPr>
          <w:color w:val="231F20"/>
          <w:spacing w:val="-3"/>
        </w:rPr>
        <w:t>Sincerely,</w:t>
      </w:r>
    </w:p>
    <w:p>
      <w:pPr>
        <w:pStyle w:val="BodyText"/>
        <w:spacing w:line="300" w:lineRule="exact"/>
      </w:pPr>
      <w:r>
        <w:rPr>
          <w:color w:val="231F20"/>
        </w:rPr>
        <w:t>(Your Signature)</w:t>
      </w:r>
    </w:p>
    <w:p>
      <w:pPr>
        <w:pStyle w:val="BodyText"/>
        <w:spacing w:before="16"/>
      </w:pPr>
      <w:r>
        <w:rPr>
          <w:color w:val="231F20"/>
        </w:rPr>
        <w:t>Davis Patrick</w:t>
      </w:r>
    </w:p>
    <w:sectPr>
      <w:type w:val="continuous"/>
      <w:pgSz w:w="11910" w:h="16840"/>
      <w:pgMar w:top="1580" w:bottom="280" w:left="84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Transfer of Payment</dc:title>
  <dcterms:created xsi:type="dcterms:W3CDTF">2019-05-31T10:10:08Z</dcterms:created>
  <dcterms:modified xsi:type="dcterms:W3CDTF">2019-05-31T10:10:08Z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