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9"/>
        </w:rPr>
      </w:pPr>
    </w:p>
    <w:p>
      <w:pPr>
        <w:spacing w:before="82"/>
        <w:ind w:left="2921" w:right="32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Medical Permission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35"/>
      </w:pPr>
      <w:r>
        <w:rPr>
          <w:color w:val="231F20"/>
        </w:rPr>
        <w:t>From,</w:t>
      </w:r>
    </w:p>
    <w:p>
      <w:pPr>
        <w:pStyle w:val="BodyText"/>
        <w:spacing w:before="22"/>
      </w:pPr>
      <w:r>
        <w:rPr>
          <w:color w:val="231F20"/>
        </w:rPr>
        <w:t>Hiram Mullins</w:t>
      </w:r>
    </w:p>
    <w:p>
      <w:pPr>
        <w:pStyle w:val="BodyText"/>
        <w:spacing w:before="22"/>
      </w:pPr>
      <w:r>
        <w:rPr>
          <w:color w:val="231F20"/>
        </w:rPr>
        <w:t>754-6427 Nunc Ave</w:t>
      </w:r>
    </w:p>
    <w:p>
      <w:pPr>
        <w:pStyle w:val="BodyText"/>
        <w:spacing w:before="22"/>
      </w:pPr>
      <w:r>
        <w:rPr>
          <w:color w:val="231F20"/>
        </w:rPr>
        <w:t>Kennewick AL</w:t>
      </w:r>
      <w:r>
        <w:rPr>
          <w:color w:val="231F20"/>
          <w:spacing w:val="-52"/>
        </w:rPr>
        <w:t> </w:t>
      </w:r>
      <w:r>
        <w:rPr>
          <w:color w:val="231F20"/>
        </w:rPr>
        <w:t>41329</w:t>
      </w:r>
    </w:p>
    <w:p>
      <w:pPr>
        <w:pStyle w:val="BodyText"/>
        <w:spacing w:before="22"/>
      </w:pPr>
      <w:r>
        <w:rPr>
          <w:color w:val="231F20"/>
        </w:rPr>
        <w:t>(716) 977-5775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spacing w:before="1"/>
      </w:pPr>
      <w:r>
        <w:rPr>
          <w:color w:val="231F20"/>
        </w:rPr>
        <w:t>02-11-2011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Nehru Holmes</w:t>
      </w:r>
    </w:p>
    <w:p>
      <w:pPr>
        <w:pStyle w:val="BodyText"/>
        <w:spacing w:line="254" w:lineRule="auto" w:before="22"/>
        <w:ind w:right="7496"/>
      </w:pPr>
      <w:r>
        <w:rPr>
          <w:color w:val="231F20"/>
          <w:spacing w:val="-8"/>
          <w:w w:val="90"/>
        </w:rPr>
        <w:t>P.O. </w:t>
      </w:r>
      <w:r>
        <w:rPr>
          <w:color w:val="231F20"/>
          <w:w w:val="90"/>
        </w:rPr>
        <w:t>Box 547 4764 Sed </w:t>
      </w:r>
      <w:r>
        <w:rPr>
          <w:color w:val="231F20"/>
          <w:spacing w:val="-4"/>
          <w:w w:val="90"/>
        </w:rPr>
        <w:t>Road </w:t>
      </w:r>
      <w:r>
        <w:rPr>
          <w:color w:val="231F20"/>
        </w:rPr>
        <w:t>Grand Rapids CT 87323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508" w:lineRule="auto"/>
        <w:ind w:right="6984"/>
      </w:pPr>
      <w:r>
        <w:rPr>
          <w:color w:val="231F20"/>
          <w:w w:val="90"/>
        </w:rPr>
        <w:t>Subject: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Medical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letter </w:t>
      </w:r>
      <w:r>
        <w:rPr>
          <w:color w:val="231F20"/>
        </w:rPr>
        <w:t>Dear Nehru</w:t>
      </w:r>
      <w:r>
        <w:rPr>
          <w:color w:val="231F20"/>
          <w:spacing w:val="-49"/>
        </w:rPr>
        <w:t> </w:t>
      </w:r>
      <w:r>
        <w:rPr>
          <w:color w:val="231F20"/>
        </w:rPr>
        <w:t>Holmes,</w:t>
      </w:r>
    </w:p>
    <w:p>
      <w:pPr>
        <w:pStyle w:val="BodyText"/>
        <w:spacing w:line="254" w:lineRule="auto"/>
        <w:ind w:right="762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filled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medical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asked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(Child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details)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fill </w:t>
      </w:r>
      <w:r>
        <w:rPr>
          <w:color w:val="231F20"/>
          <w:w w:val="90"/>
        </w:rPr>
        <w:t>before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attending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summer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camp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organized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year.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</w:rPr>
        <w:t>need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write</w:t>
      </w:r>
      <w:r>
        <w:rPr>
          <w:color w:val="231F20"/>
          <w:spacing w:val="-42"/>
        </w:rPr>
        <w:t> </w:t>
      </w:r>
      <w:r>
        <w:rPr>
          <w:color w:val="231F20"/>
        </w:rPr>
        <w:t>this</w:t>
      </w:r>
      <w:r>
        <w:rPr>
          <w:color w:val="231F20"/>
          <w:spacing w:val="-42"/>
        </w:rPr>
        <w:t> </w:t>
      </w:r>
      <w:r>
        <w:rPr>
          <w:color w:val="231F20"/>
        </w:rPr>
        <w:t>letter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give</w:t>
      </w:r>
      <w:r>
        <w:rPr>
          <w:color w:val="231F20"/>
          <w:spacing w:val="-42"/>
        </w:rPr>
        <w:t> </w:t>
      </w:r>
      <w:r>
        <w:rPr>
          <w:color w:val="231F20"/>
        </w:rPr>
        <w:t>some</w:t>
      </w:r>
      <w:r>
        <w:rPr>
          <w:color w:val="231F20"/>
          <w:spacing w:val="-43"/>
        </w:rPr>
        <w:t> </w:t>
      </w:r>
      <w:r>
        <w:rPr>
          <w:color w:val="231F20"/>
        </w:rPr>
        <w:t>additional</w:t>
      </w:r>
      <w:r>
        <w:rPr>
          <w:color w:val="231F20"/>
          <w:spacing w:val="-42"/>
        </w:rPr>
        <w:t> </w:t>
      </w:r>
      <w:r>
        <w:rPr>
          <w:color w:val="231F20"/>
        </w:rPr>
        <w:t>details</w:t>
      </w:r>
      <w:r>
        <w:rPr>
          <w:color w:val="231F20"/>
          <w:spacing w:val="-43"/>
        </w:rPr>
        <w:t> </w:t>
      </w:r>
      <w:r>
        <w:rPr>
          <w:color w:val="231F20"/>
        </w:rPr>
        <w:t>about</w:t>
      </w:r>
      <w:r>
        <w:rPr>
          <w:color w:val="231F20"/>
          <w:spacing w:val="-42"/>
        </w:rPr>
        <w:t> </w:t>
      </w:r>
      <w:r>
        <w:rPr>
          <w:color w:val="231F20"/>
        </w:rPr>
        <w:t>my</w:t>
      </w:r>
      <w:r>
        <w:rPr>
          <w:color w:val="231F20"/>
          <w:spacing w:val="-42"/>
        </w:rPr>
        <w:t> </w:t>
      </w:r>
      <w:r>
        <w:rPr>
          <w:color w:val="231F20"/>
        </w:rPr>
        <w:t>child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you.</w:t>
      </w:r>
    </w:p>
    <w:p>
      <w:pPr>
        <w:pStyle w:val="BodyText"/>
        <w:spacing w:line="254" w:lineRule="auto"/>
        <w:ind w:right="509"/>
      </w:pPr>
      <w:r>
        <w:rPr>
          <w:color w:val="231F20"/>
          <w:w w:val="90"/>
        </w:rPr>
        <w:t>(Child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Name)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allergic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dust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heat.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monitor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him/her </w:t>
      </w:r>
      <w:r>
        <w:rPr>
          <w:color w:val="231F20"/>
          <w:w w:val="95"/>
        </w:rPr>
        <w:t>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times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especially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case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outdoor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activities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sports.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attached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medical</w:t>
      </w:r>
      <w:r>
        <w:rPr>
          <w:color w:val="231F20"/>
          <w:spacing w:val="-23"/>
        </w:rPr>
        <w:t> </w:t>
      </w:r>
      <w:r>
        <w:rPr>
          <w:color w:val="231F20"/>
        </w:rPr>
        <w:t>reports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history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my</w:t>
      </w:r>
      <w:r>
        <w:rPr>
          <w:color w:val="231F20"/>
          <w:spacing w:val="-23"/>
        </w:rPr>
        <w:t> </w:t>
      </w:r>
      <w:r>
        <w:rPr>
          <w:color w:val="231F20"/>
        </w:rPr>
        <w:t>child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</w:rPr>
        <w:t>perusal.</w:t>
      </w:r>
    </w:p>
    <w:p>
      <w:pPr>
        <w:pStyle w:val="BodyText"/>
        <w:spacing w:line="254" w:lineRule="auto"/>
        <w:ind w:right="776"/>
      </w:pP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grant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medical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provide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medical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aid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whenever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</w:rPr>
        <w:t>required.</w:t>
      </w:r>
    </w:p>
    <w:p>
      <w:pPr>
        <w:pStyle w:val="BodyText"/>
        <w:spacing w:line="368" w:lineRule="exact"/>
      </w:pPr>
      <w:r>
        <w:rPr>
          <w:color w:val="231F20"/>
        </w:rPr>
        <w:t>Also, you can contact on the numbers provided by me in this letter.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254" w:lineRule="auto"/>
        <w:ind w:right="895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217243</wp:posOffset>
            </wp:positionV>
            <wp:extent cx="1501990" cy="13890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Yours sincerely, </w:t>
      </w:r>
      <w:r>
        <w:rPr>
          <w:color w:val="231F20"/>
          <w:w w:val="85"/>
        </w:rPr>
        <w:t>(Your SIgnature) </w:t>
      </w:r>
      <w:r>
        <w:rPr>
          <w:color w:val="231F20"/>
          <w:w w:val="95"/>
        </w:rPr>
        <w:t>Hiram Mullins</w:t>
      </w:r>
    </w:p>
    <w:sectPr>
      <w:type w:val="continuous"/>
      <w:pgSz w:w="11910" w:h="16840"/>
      <w:pgMar w:top="1580" w:bottom="280" w:left="6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Permission Letter</dc:title>
  <dcterms:created xsi:type="dcterms:W3CDTF">2019-05-31T09:43:33Z</dcterms:created>
  <dcterms:modified xsi:type="dcterms:W3CDTF">2019-05-31T09:43:33Z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