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spacing w:before="83"/>
        <w:ind w:left="1166" w:right="0" w:firstLine="0"/>
        <w:jc w:val="left"/>
        <w:rPr>
          <w:b/>
          <w:sz w:val="42"/>
        </w:rPr>
      </w:pPr>
      <w:r>
        <w:rPr>
          <w:b/>
          <w:color w:val="231F20"/>
          <w:sz w:val="42"/>
        </w:rPr>
        <w:t>How to Write a Reimbursement Request 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8"/>
        </w:rPr>
      </w:pPr>
    </w:p>
    <w:p>
      <w:pPr>
        <w:pStyle w:val="BodyText"/>
        <w:spacing w:before="85"/>
      </w:pPr>
      <w:r>
        <w:rPr>
          <w:color w:val="231F20"/>
        </w:rPr>
        <w:t>From,</w:t>
      </w:r>
    </w:p>
    <w:p>
      <w:pPr>
        <w:pStyle w:val="BodyText"/>
        <w:spacing w:before="19"/>
      </w:pPr>
      <w:r>
        <w:rPr>
          <w:color w:val="231F20"/>
        </w:rPr>
        <w:t>Sumitra Kumar,</w:t>
      </w:r>
    </w:p>
    <w:p>
      <w:pPr>
        <w:pStyle w:val="BodyText"/>
        <w:spacing w:line="252" w:lineRule="auto" w:before="19"/>
        <w:ind w:right="7103"/>
      </w:pPr>
      <w:r>
        <w:rPr>
          <w:color w:val="231F20"/>
        </w:rPr>
        <w:t>4029</w:t>
      </w:r>
      <w:r>
        <w:rPr>
          <w:color w:val="231F20"/>
          <w:spacing w:val="-53"/>
        </w:rPr>
        <w:t> </w:t>
      </w:r>
      <w:r>
        <w:rPr>
          <w:color w:val="231F20"/>
        </w:rPr>
        <w:t>-C,</w:t>
      </w:r>
      <w:r>
        <w:rPr>
          <w:color w:val="231F20"/>
          <w:spacing w:val="-53"/>
        </w:rPr>
        <w:t> </w:t>
      </w:r>
      <w:r>
        <w:rPr>
          <w:color w:val="231F20"/>
        </w:rPr>
        <w:t>Lakhan</w:t>
      </w:r>
      <w:r>
        <w:rPr>
          <w:color w:val="231F20"/>
          <w:spacing w:val="-52"/>
        </w:rPr>
        <w:t> </w:t>
      </w:r>
      <w:r>
        <w:rPr>
          <w:color w:val="231F20"/>
        </w:rPr>
        <w:t>Pur</w:t>
      </w:r>
      <w:r>
        <w:rPr>
          <w:color w:val="231F20"/>
          <w:spacing w:val="-53"/>
        </w:rPr>
        <w:t> </w:t>
      </w:r>
      <w:r>
        <w:rPr>
          <w:color w:val="231F20"/>
        </w:rPr>
        <w:t>Road </w:t>
      </w:r>
      <w:r>
        <w:rPr>
          <w:color w:val="231F20"/>
          <w:w w:val="90"/>
        </w:rPr>
        <w:t>Chawdi Bazaar -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Delhi-90900 </w:t>
      </w:r>
      <w:r>
        <w:rPr>
          <w:color w:val="231F20"/>
        </w:rPr>
        <w:t>(+600)-11-121-12432</w:t>
      </w:r>
    </w:p>
    <w:p>
      <w:pPr>
        <w:pStyle w:val="BodyText"/>
        <w:spacing w:line="501" w:lineRule="auto"/>
        <w:ind w:right="8340"/>
      </w:pPr>
      <w:hyperlink r:id="rId5">
        <w:r>
          <w:rPr>
            <w:color w:val="231F20"/>
            <w:spacing w:val="-1"/>
            <w:w w:val="85"/>
          </w:rPr>
          <w:t>sumirts@gmail.com</w:t>
        </w:r>
      </w:hyperlink>
      <w:r>
        <w:rPr>
          <w:color w:val="231F20"/>
          <w:spacing w:val="-1"/>
          <w:w w:val="85"/>
        </w:rPr>
        <w:t> </w:t>
      </w:r>
      <w:r>
        <w:rPr>
          <w:color w:val="231F20"/>
        </w:rPr>
        <w:t>Date:</w:t>
      </w:r>
      <w:r>
        <w:rPr>
          <w:color w:val="231F20"/>
          <w:spacing w:val="-60"/>
        </w:rPr>
        <w:t> </w:t>
      </w:r>
      <w:r>
        <w:rPr>
          <w:color w:val="231F20"/>
        </w:rPr>
        <w:t>June</w:t>
      </w:r>
      <w:r>
        <w:rPr>
          <w:color w:val="231F20"/>
          <w:spacing w:val="-60"/>
        </w:rPr>
        <w:t> </w:t>
      </w:r>
      <w:r>
        <w:rPr>
          <w:color w:val="231F20"/>
        </w:rPr>
        <w:t>5,</w:t>
      </w:r>
      <w:r>
        <w:rPr>
          <w:color w:val="231F20"/>
          <w:spacing w:val="-59"/>
        </w:rPr>
        <w:t> </w:t>
      </w:r>
      <w:r>
        <w:rPr>
          <w:color w:val="231F20"/>
        </w:rPr>
        <w:t>2029</w:t>
      </w:r>
    </w:p>
    <w:p>
      <w:pPr>
        <w:pStyle w:val="BodyText"/>
      </w:pPr>
      <w:r>
        <w:rPr>
          <w:color w:val="231F20"/>
        </w:rPr>
        <w:t>To,</w:t>
      </w:r>
    </w:p>
    <w:p>
      <w:pPr>
        <w:pStyle w:val="BodyText"/>
        <w:spacing w:line="252" w:lineRule="auto" w:before="15"/>
        <w:ind w:right="8340"/>
      </w:pPr>
      <w:r>
        <w:rPr>
          <w:color w:val="231F20"/>
        </w:rPr>
        <w:t>Robina Khatoon, Badot, Bhagpat, </w:t>
      </w:r>
      <w:hyperlink r:id="rId6">
        <w:r>
          <w:rPr>
            <w:color w:val="231F20"/>
            <w:w w:val="95"/>
          </w:rPr>
          <w:t>nycjk@gmail.com</w:t>
        </w:r>
      </w:hyperlink>
      <w:r>
        <w:rPr>
          <w:color w:val="231F20"/>
          <w:w w:val="95"/>
        </w:rPr>
        <w:t> </w:t>
      </w:r>
      <w:r>
        <w:rPr>
          <w:color w:val="231F20"/>
          <w:w w:val="85"/>
        </w:rPr>
        <w:t>(+11)-110-132-7560</w:t>
      </w:r>
    </w:p>
    <w:p>
      <w:pPr>
        <w:pStyle w:val="BodyText"/>
        <w:ind w:left="0"/>
        <w:rPr>
          <w:sz w:val="37"/>
        </w:rPr>
      </w:pPr>
    </w:p>
    <w:p>
      <w:pPr>
        <w:pStyle w:val="BodyText"/>
        <w:jc w:val="both"/>
      </w:pPr>
      <w:r>
        <w:rPr>
          <w:color w:val="231F20"/>
        </w:rPr>
        <w:t>Dear Robina Ma’am,</w:t>
      </w:r>
    </w:p>
    <w:p>
      <w:pPr>
        <w:pStyle w:val="BodyText"/>
        <w:spacing w:line="252" w:lineRule="auto" w:before="19"/>
        <w:ind w:right="431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Sumitra</w:t>
      </w:r>
      <w:r>
        <w:rPr>
          <w:color w:val="231F20"/>
          <w:spacing w:val="-53"/>
          <w:w w:val="95"/>
        </w:rPr>
        <w:t> </w:t>
      </w:r>
      <w:r>
        <w:rPr>
          <w:color w:val="231F20"/>
          <w:spacing w:val="-3"/>
          <w:w w:val="95"/>
        </w:rPr>
        <w:t>Kumar,</w:t>
      </w:r>
      <w:r>
        <w:rPr>
          <w:color w:val="231F20"/>
          <w:spacing w:val="-61"/>
          <w:w w:val="95"/>
        </w:rPr>
        <w:t> </w:t>
      </w:r>
      <w:r>
        <w:rPr>
          <w:color w:val="231F20"/>
          <w:w w:val="95"/>
        </w:rPr>
        <w:t>AEIE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final</w:t>
      </w:r>
      <w:r>
        <w:rPr>
          <w:color w:val="231F20"/>
          <w:spacing w:val="-53"/>
          <w:w w:val="95"/>
        </w:rPr>
        <w:t> </w:t>
      </w:r>
      <w:r>
        <w:rPr>
          <w:color w:val="231F20"/>
          <w:spacing w:val="-3"/>
          <w:w w:val="95"/>
        </w:rPr>
        <w:t>year,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roll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no-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4011-220.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had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deposited</w:t>
      </w:r>
      <w:r>
        <w:rPr>
          <w:color w:val="231F20"/>
          <w:spacing w:val="-54"/>
          <w:w w:val="95"/>
        </w:rPr>
        <w:t> </w:t>
      </w:r>
      <w:r>
        <w:rPr>
          <w:color w:val="231F20"/>
          <w:w w:val="95"/>
        </w:rPr>
        <w:t>Rs.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4500 for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library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services.</w:t>
      </w:r>
      <w:r>
        <w:rPr>
          <w:color w:val="231F20"/>
          <w:spacing w:val="-4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have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already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raised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all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clearances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no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book</w:t>
      </w:r>
      <w:r>
        <w:rPr>
          <w:color w:val="231F20"/>
          <w:spacing w:val="-45"/>
          <w:w w:val="95"/>
        </w:rPr>
        <w:t> </w:t>
      </w:r>
      <w:r>
        <w:rPr>
          <w:color w:val="231F20"/>
          <w:w w:val="95"/>
        </w:rPr>
        <w:t>is pending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submit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from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end.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Hence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am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requesting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you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initiate</w:t>
      </w:r>
      <w:r>
        <w:rPr>
          <w:color w:val="231F20"/>
          <w:spacing w:val="-49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50"/>
          <w:w w:val="95"/>
        </w:rPr>
        <w:t> </w:t>
      </w:r>
      <w:r>
        <w:rPr>
          <w:color w:val="231F20"/>
          <w:w w:val="95"/>
        </w:rPr>
        <w:t>process </w:t>
      </w:r>
      <w:r>
        <w:rPr>
          <w:color w:val="231F20"/>
        </w:rPr>
        <w:t>of</w:t>
      </w:r>
      <w:r>
        <w:rPr>
          <w:color w:val="231F20"/>
          <w:spacing w:val="-19"/>
        </w:rPr>
        <w:t> </w:t>
      </w:r>
      <w:r>
        <w:rPr>
          <w:color w:val="231F20"/>
        </w:rPr>
        <w:t>reimbursement</w:t>
      </w:r>
      <w:r>
        <w:rPr>
          <w:color w:val="231F20"/>
          <w:spacing w:val="-19"/>
        </w:rPr>
        <w:t> </w:t>
      </w:r>
      <w:r>
        <w:rPr>
          <w:color w:val="231F20"/>
        </w:rPr>
        <w:t>of</w:t>
      </w:r>
      <w:r>
        <w:rPr>
          <w:color w:val="231F20"/>
          <w:spacing w:val="-18"/>
        </w:rPr>
        <w:t> </w:t>
      </w:r>
      <w:r>
        <w:rPr>
          <w:color w:val="231F20"/>
        </w:rPr>
        <w:t>the</w:t>
      </w:r>
      <w:r>
        <w:rPr>
          <w:color w:val="231F20"/>
          <w:spacing w:val="-19"/>
        </w:rPr>
        <w:t> </w:t>
      </w:r>
      <w:r>
        <w:rPr>
          <w:color w:val="231F20"/>
        </w:rPr>
        <w:t>security</w:t>
      </w:r>
      <w:r>
        <w:rPr>
          <w:color w:val="231F20"/>
          <w:spacing w:val="-20"/>
        </w:rPr>
        <w:t> </w:t>
      </w:r>
      <w:r>
        <w:rPr>
          <w:color w:val="231F20"/>
        </w:rPr>
        <w:t>deposit.</w:t>
      </w:r>
    </w:p>
    <w:p>
      <w:pPr>
        <w:pStyle w:val="BodyText"/>
        <w:spacing w:line="252" w:lineRule="auto"/>
        <w:ind w:right="750"/>
        <w:jc w:val="both"/>
      </w:pPr>
      <w:r>
        <w:rPr>
          <w:color w:val="231F20"/>
          <w:w w:val="95"/>
        </w:rPr>
        <w:t>I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will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be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writing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fail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paper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week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leave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my</w:t>
      </w:r>
      <w:r>
        <w:rPr>
          <w:color w:val="231F20"/>
          <w:spacing w:val="-47"/>
          <w:w w:val="95"/>
        </w:rPr>
        <w:t> </w:t>
      </w:r>
      <w:r>
        <w:rPr>
          <w:color w:val="231F20"/>
          <w:w w:val="95"/>
        </w:rPr>
        <w:t>workplace</w:t>
      </w:r>
      <w:r>
        <w:rPr>
          <w:color w:val="231F20"/>
          <w:spacing w:val="-48"/>
          <w:w w:val="95"/>
        </w:rPr>
        <w:t> </w:t>
      </w:r>
      <w:r>
        <w:rPr>
          <w:color w:val="231F20"/>
          <w:w w:val="95"/>
        </w:rPr>
        <w:t>afterward. </w:t>
      </w:r>
      <w:r>
        <w:rPr>
          <w:color w:val="231F20"/>
        </w:rPr>
        <w:t>This</w:t>
      </w:r>
      <w:r>
        <w:rPr>
          <w:color w:val="231F20"/>
          <w:spacing w:val="-33"/>
        </w:rPr>
        <w:t> </w:t>
      </w:r>
      <w:r>
        <w:rPr>
          <w:color w:val="231F20"/>
        </w:rPr>
        <w:t>will</w:t>
      </w:r>
      <w:r>
        <w:rPr>
          <w:color w:val="231F20"/>
          <w:spacing w:val="-33"/>
        </w:rPr>
        <w:t> </w:t>
      </w:r>
      <w:r>
        <w:rPr>
          <w:color w:val="231F20"/>
        </w:rPr>
        <w:t>be</w:t>
      </w:r>
      <w:r>
        <w:rPr>
          <w:color w:val="231F20"/>
          <w:spacing w:val="-33"/>
        </w:rPr>
        <w:t> </w:t>
      </w:r>
      <w:r>
        <w:rPr>
          <w:color w:val="231F20"/>
        </w:rPr>
        <w:t>extremely</w:t>
      </w:r>
      <w:r>
        <w:rPr>
          <w:color w:val="231F20"/>
          <w:spacing w:val="-32"/>
        </w:rPr>
        <w:t> </w:t>
      </w:r>
      <w:r>
        <w:rPr>
          <w:color w:val="231F20"/>
        </w:rPr>
        <w:t>helpful</w:t>
      </w:r>
      <w:r>
        <w:rPr>
          <w:color w:val="231F20"/>
          <w:spacing w:val="-32"/>
        </w:rPr>
        <w:t> </w:t>
      </w:r>
      <w:r>
        <w:rPr>
          <w:color w:val="231F20"/>
        </w:rPr>
        <w:t>if</w:t>
      </w:r>
      <w:r>
        <w:rPr>
          <w:color w:val="231F20"/>
          <w:spacing w:val="-33"/>
        </w:rPr>
        <w:t> </w:t>
      </w:r>
      <w:r>
        <w:rPr>
          <w:color w:val="231F20"/>
        </w:rPr>
        <w:t>I</w:t>
      </w:r>
      <w:r>
        <w:rPr>
          <w:color w:val="231F20"/>
          <w:spacing w:val="-32"/>
        </w:rPr>
        <w:t> </w:t>
      </w:r>
      <w:r>
        <w:rPr>
          <w:color w:val="231F20"/>
        </w:rPr>
        <w:t>get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2"/>
        </w:rPr>
        <w:t> </w:t>
      </w:r>
      <w:r>
        <w:rPr>
          <w:color w:val="231F20"/>
        </w:rPr>
        <w:t>money</w:t>
      </w:r>
      <w:r>
        <w:rPr>
          <w:color w:val="231F20"/>
          <w:spacing w:val="-33"/>
        </w:rPr>
        <w:t> </w:t>
      </w:r>
      <w:r>
        <w:rPr>
          <w:color w:val="231F20"/>
        </w:rPr>
        <w:t>by</w:t>
      </w:r>
      <w:r>
        <w:rPr>
          <w:color w:val="231F20"/>
          <w:spacing w:val="-32"/>
        </w:rPr>
        <w:t> </w:t>
      </w:r>
      <w:r>
        <w:rPr>
          <w:color w:val="231F20"/>
        </w:rPr>
        <w:t>this</w:t>
      </w:r>
      <w:r>
        <w:rPr>
          <w:color w:val="231F20"/>
          <w:spacing w:val="-33"/>
        </w:rPr>
        <w:t> </w:t>
      </w:r>
      <w:r>
        <w:rPr>
          <w:color w:val="231F20"/>
        </w:rPr>
        <w:t>week.</w:t>
      </w:r>
    </w:p>
    <w:p>
      <w:pPr>
        <w:pStyle w:val="BodyText"/>
        <w:spacing w:before="8"/>
        <w:ind w:left="0"/>
      </w:pPr>
    </w:p>
    <w:p>
      <w:pPr>
        <w:pStyle w:val="BodyText"/>
        <w:spacing w:line="252" w:lineRule="auto"/>
        <w:ind w:right="8501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5804065</wp:posOffset>
            </wp:positionH>
            <wp:positionV relativeFrom="paragraph">
              <wp:posOffset>212828</wp:posOffset>
            </wp:positionV>
            <wp:extent cx="1501990" cy="138909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Sincerely, </w:t>
      </w:r>
      <w:r>
        <w:rPr>
          <w:color w:val="231F20"/>
          <w:w w:val="90"/>
        </w:rPr>
        <w:t>Sumitra Kumar</w:t>
      </w:r>
    </w:p>
    <w:sectPr>
      <w:type w:val="continuous"/>
      <w:pgSz w:w="11910" w:h="16840"/>
      <w:pgMar w:top="1580" w:bottom="280" w:left="54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umirts@gmail.com" TargetMode="External"/><Relationship Id="rId6" Type="http://schemas.openxmlformats.org/officeDocument/2006/relationships/hyperlink" Target="mailto:nycjk@gmail.com" TargetMode="External"/><Relationship Id="rId7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Write a Reimbursement Request Letter</dc:title>
  <dcterms:created xsi:type="dcterms:W3CDTF">2019-06-01T05:29:40Z</dcterms:created>
  <dcterms:modified xsi:type="dcterms:W3CDTF">2019-06-01T05:29:40Z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