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5"/>
        <w:ind w:left="1474" w:right="1975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Donation Request Letter for School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506" w:lineRule="auto" w:before="87"/>
        <w:ind w:left="109" w:right="6731"/>
      </w:pPr>
      <w:r>
        <w:rPr>
          <w:color w:val="231F20"/>
          <w:spacing w:val="-13"/>
          <w:w w:val="90"/>
        </w:rPr>
        <w:t>To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whom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concern </w:t>
      </w:r>
      <w:r>
        <w:rPr>
          <w:color w:val="231F20"/>
          <w:w w:val="95"/>
        </w:rPr>
        <w:t>Dear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Sir/Madam</w:t>
      </w:r>
    </w:p>
    <w:p>
      <w:pPr>
        <w:pStyle w:val="BodyText"/>
        <w:spacing w:line="254" w:lineRule="auto" w:before="2"/>
        <w:ind w:left="109" w:right="988"/>
      </w:pPr>
      <w:r>
        <w:rPr>
          <w:color w:val="231F20"/>
          <w:spacing w:val="-4"/>
          <w:w w:val="90"/>
        </w:rPr>
        <w:t>St.Teresa </w:t>
      </w:r>
      <w:r>
        <w:rPr>
          <w:color w:val="231F20"/>
          <w:w w:val="90"/>
        </w:rPr>
        <w:t>School is a charity-driven school for underprivileged students.</w:t>
      </w:r>
      <w:r>
        <w:rPr>
          <w:color w:val="231F20"/>
          <w:spacing w:val="-49"/>
          <w:w w:val="90"/>
        </w:rPr>
        <w:t> </w:t>
      </w:r>
      <w:r>
        <w:rPr>
          <w:color w:val="231F20"/>
          <w:spacing w:val="-15"/>
          <w:w w:val="90"/>
        </w:rPr>
        <w:t>We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collect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fund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year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proceed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schools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basic activities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students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requirements.</w:t>
      </w:r>
      <w:r>
        <w:rPr>
          <w:color w:val="231F20"/>
          <w:spacing w:val="-5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50"/>
          <w:w w:val="90"/>
        </w:rPr>
        <w:t> </w:t>
      </w:r>
      <w:r>
        <w:rPr>
          <w:color w:val="231F20"/>
          <w:spacing w:val="-3"/>
          <w:w w:val="90"/>
        </w:rPr>
        <w:t>year,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decided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95"/>
        </w:rPr>
        <w:t>collect</w:t>
      </w:r>
      <w:r>
        <w:rPr>
          <w:color w:val="231F20"/>
          <w:spacing w:val="-61"/>
          <w:w w:val="95"/>
        </w:rPr>
        <w:t> </w:t>
      </w:r>
      <w:r>
        <w:rPr>
          <w:color w:val="231F20"/>
          <w:spacing w:val="-9"/>
          <w:w w:val="95"/>
        </w:rPr>
        <w:t>Ten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lakh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rupees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continue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,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money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  <w:w w:val="90"/>
        </w:rPr>
        <w:t>build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extra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classroom,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sports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amenities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5"/>
          <w:w w:val="90"/>
        </w:rPr>
        <w:t> </w:t>
      </w:r>
      <w:r>
        <w:rPr>
          <w:color w:val="231F20"/>
          <w:w w:val="90"/>
        </w:rPr>
        <w:t>daily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food</w:t>
      </w:r>
    </w:p>
    <w:p>
      <w:pPr>
        <w:pStyle w:val="BodyText"/>
        <w:spacing w:line="254" w:lineRule="auto"/>
        <w:ind w:left="109" w:right="681"/>
      </w:pPr>
      <w:r>
        <w:rPr>
          <w:color w:val="231F20"/>
          <w:w w:val="90"/>
        </w:rPr>
        <w:t>and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basic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needs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students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throughout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6"/>
          <w:w w:val="90"/>
        </w:rPr>
        <w:t> </w:t>
      </w:r>
      <w:r>
        <w:rPr>
          <w:color w:val="231F20"/>
          <w:spacing w:val="-4"/>
          <w:w w:val="90"/>
        </w:rPr>
        <w:t>year.</w:t>
      </w:r>
      <w:r>
        <w:rPr>
          <w:color w:val="231F20"/>
          <w:spacing w:val="-49"/>
          <w:w w:val="90"/>
        </w:rPr>
        <w:t> </w:t>
      </w:r>
      <w:r>
        <w:rPr>
          <w:color w:val="231F20"/>
          <w:spacing w:val="-15"/>
          <w:w w:val="90"/>
        </w:rPr>
        <w:t>We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humble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90"/>
        </w:rPr>
        <w:t>request </w:t>
      </w:r>
      <w:r>
        <w:rPr>
          <w:color w:val="231F20"/>
          <w:w w:val="95"/>
        </w:rPr>
        <w:t>to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donate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much,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children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continue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better life.</w:t>
      </w:r>
    </w:p>
    <w:p>
      <w:pPr>
        <w:pStyle w:val="BodyText"/>
        <w:spacing w:before="3"/>
        <w:rPr>
          <w:sz w:val="43"/>
        </w:rPr>
      </w:pPr>
    </w:p>
    <w:p>
      <w:pPr>
        <w:pStyle w:val="BodyText"/>
        <w:spacing w:line="254" w:lineRule="auto"/>
        <w:ind w:left="109" w:right="787"/>
      </w:pPr>
      <w:r>
        <w:rPr>
          <w:color w:val="231F20"/>
          <w:w w:val="90"/>
        </w:rPr>
        <w:t>The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account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details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mentioned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attachment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mail.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43"/>
          <w:w w:val="90"/>
        </w:rPr>
        <w:t> </w:t>
      </w:r>
      <w:r>
        <w:rPr>
          <w:color w:val="231F20"/>
          <w:spacing w:val="-5"/>
          <w:w w:val="90"/>
        </w:rPr>
        <w:t>you </w:t>
      </w:r>
      <w:r>
        <w:rPr>
          <w:color w:val="231F20"/>
          <w:w w:val="90"/>
        </w:rPr>
        <w:t>any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0"/>
        </w:rPr>
        <w:t>query,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please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call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contact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details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mentioned.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15"/>
          <w:w w:val="90"/>
        </w:rPr>
        <w:t>We </w:t>
      </w:r>
      <w:r>
        <w:rPr>
          <w:color w:val="231F20"/>
          <w:w w:val="95"/>
        </w:rPr>
        <w:t>will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highly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grateful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kind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you.</w:t>
      </w:r>
    </w:p>
    <w:p>
      <w:pPr>
        <w:pStyle w:val="BodyText"/>
        <w:spacing w:before="10"/>
        <w:rPr>
          <w:sz w:val="43"/>
        </w:rPr>
      </w:pPr>
    </w:p>
    <w:p>
      <w:pPr>
        <w:pStyle w:val="BodyText"/>
        <w:spacing w:line="506" w:lineRule="auto" w:before="1"/>
        <w:ind w:left="109" w:right="778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425270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Sincerely, </w:t>
      </w:r>
      <w:r>
        <w:rPr>
          <w:color w:val="231F20"/>
          <w:w w:val="85"/>
        </w:rPr>
        <w:t>Nachiket Dikshit</w:t>
      </w:r>
    </w:p>
    <w:sectPr>
      <w:type w:val="continuous"/>
      <w:pgSz w:w="11910" w:h="16840"/>
      <w:pgMar w:top="1580" w:bottom="0" w:left="8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Request Letter for School</dc:title>
  <dcterms:created xsi:type="dcterms:W3CDTF">2019-05-23T05:07:33Z</dcterms:created>
  <dcterms:modified xsi:type="dcterms:W3CDTF">2019-05-23T05:07:33Z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