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3"/>
        <w:ind w:left="2171" w:right="2569" w:firstLine="0"/>
        <w:jc w:val="center"/>
        <w:rPr>
          <w:b/>
          <w:sz w:val="42"/>
        </w:rPr>
      </w:pPr>
      <w:r>
        <w:rPr>
          <w:b/>
          <w:color w:val="231F20"/>
          <w:sz w:val="42"/>
        </w:rPr>
        <w:t>Donation Request Letter for Food</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6"/>
        <w:ind w:left="0"/>
        <w:rPr>
          <w:b/>
          <w:sz w:val="27"/>
        </w:rPr>
      </w:pPr>
    </w:p>
    <w:p>
      <w:pPr>
        <w:pStyle w:val="BodyText"/>
        <w:spacing w:line="249" w:lineRule="auto" w:before="88"/>
        <w:ind w:right="9761"/>
      </w:pPr>
      <w:r>
        <w:rPr>
          <w:color w:val="231F20"/>
        </w:rPr>
        <w:t>To, Name Address Date</w:t>
      </w:r>
    </w:p>
    <w:p>
      <w:pPr>
        <w:pStyle w:val="BodyText"/>
        <w:spacing w:before="8"/>
        <w:ind w:left="0"/>
        <w:rPr>
          <w:sz w:val="31"/>
        </w:rPr>
      </w:pPr>
    </w:p>
    <w:p>
      <w:pPr>
        <w:pStyle w:val="BodyText"/>
        <w:spacing w:line="501" w:lineRule="auto"/>
        <w:ind w:right="9302"/>
      </w:pPr>
      <w:r>
        <w:rPr>
          <w:color w:val="231F20"/>
        </w:rPr>
        <w:t>Subject Dear Sir,</w:t>
      </w:r>
    </w:p>
    <w:p>
      <w:pPr>
        <w:pStyle w:val="BodyText"/>
        <w:spacing w:line="249" w:lineRule="auto"/>
        <w:ind w:right="1431"/>
      </w:pPr>
      <w:r>
        <w:rPr>
          <w:color w:val="231F20"/>
        </w:rPr>
        <w:t>We are here to state that we all are aware of Kerala flood disaster and Nirala Charitable Fund has decided to help the flood affected people with basic food items. Hereby we request all to donate any food item from our list below to support our food collection campaign.</w:t>
      </w:r>
    </w:p>
    <w:p>
      <w:pPr>
        <w:pStyle w:val="BodyText"/>
        <w:spacing w:before="7"/>
        <w:ind w:left="0"/>
        <w:rPr>
          <w:sz w:val="31"/>
        </w:rPr>
      </w:pPr>
    </w:p>
    <w:p>
      <w:pPr>
        <w:pStyle w:val="BodyText"/>
      </w:pPr>
      <w:r>
        <w:rPr>
          <w:color w:val="231F20"/>
        </w:rPr>
        <w:t>This is the chart you may refer to:</w:t>
      </w:r>
    </w:p>
    <w:p>
      <w:pPr>
        <w:pStyle w:val="BodyText"/>
        <w:spacing w:before="7"/>
        <w:ind w:left="0"/>
        <w:rPr>
          <w:sz w:val="32"/>
        </w:rPr>
      </w:pPr>
    </w:p>
    <w:p>
      <w:pPr>
        <w:pStyle w:val="BodyText"/>
      </w:pPr>
      <w:r>
        <w:rPr>
          <w:color w:val="231F20"/>
        </w:rPr>
        <w:t>Rice</w:t>
      </w:r>
    </w:p>
    <w:p>
      <w:pPr>
        <w:pStyle w:val="BodyText"/>
        <w:spacing w:line="249" w:lineRule="auto" w:before="15"/>
        <w:ind w:right="8237"/>
      </w:pPr>
      <w:r>
        <w:rPr>
          <w:color w:val="231F20"/>
        </w:rPr>
        <w:t>Pulses of any variety Puffed Rice</w:t>
      </w:r>
    </w:p>
    <w:p>
      <w:pPr>
        <w:pStyle w:val="BodyText"/>
        <w:spacing w:before="2"/>
      </w:pPr>
      <w:r>
        <w:rPr>
          <w:color w:val="231F20"/>
        </w:rPr>
        <w:t>Sugar</w:t>
      </w:r>
    </w:p>
    <w:p>
      <w:pPr>
        <w:pStyle w:val="BodyText"/>
        <w:spacing w:line="249" w:lineRule="auto" w:before="15"/>
        <w:ind w:right="9186"/>
      </w:pPr>
      <w:r>
        <w:rPr>
          <w:color w:val="231F20"/>
        </w:rPr>
        <w:t>Tea leaves Milk powder</w:t>
      </w:r>
    </w:p>
    <w:p>
      <w:pPr>
        <w:pStyle w:val="BodyText"/>
        <w:spacing w:line="249" w:lineRule="auto" w:before="3"/>
        <w:ind w:right="5186"/>
      </w:pPr>
      <w:r>
        <w:rPr>
          <w:color w:val="231F20"/>
        </w:rPr>
        <w:t>Basic spices like Turmeric, Cumin powder Salt</w:t>
      </w:r>
    </w:p>
    <w:p>
      <w:pPr>
        <w:pStyle w:val="BodyText"/>
        <w:spacing w:before="2"/>
      </w:pPr>
      <w:r>
        <w:rPr>
          <w:color w:val="231F20"/>
        </w:rPr>
        <w:t>Biscuits, infant food</w:t>
      </w:r>
    </w:p>
    <w:p>
      <w:pPr>
        <w:pStyle w:val="BodyText"/>
        <w:spacing w:line="249" w:lineRule="auto" w:before="15"/>
        <w:ind w:right="4"/>
      </w:pPr>
      <w:r>
        <w:rPr>
          <w:color w:val="231F20"/>
        </w:rPr>
        <w:t>We target to deliver the items by 23rd of November. Hence we request you to submit your donation before 25th November.</w:t>
      </w:r>
    </w:p>
    <w:p>
      <w:pPr>
        <w:pStyle w:val="BodyText"/>
        <w:spacing w:before="6"/>
        <w:ind w:left="0"/>
        <w:rPr>
          <w:sz w:val="31"/>
        </w:rPr>
      </w:pPr>
    </w:p>
    <w:p>
      <w:pPr>
        <w:pStyle w:val="BodyText"/>
        <w:spacing w:line="249" w:lineRule="auto"/>
        <w:ind w:right="1431"/>
      </w:pPr>
      <w:r>
        <w:rPr/>
        <w:drawing>
          <wp:anchor distT="0" distB="0" distL="0" distR="0" allowOverlap="1" layoutInCell="1" locked="0" behindDoc="1" simplePos="0" relativeHeight="251609088">
            <wp:simplePos x="0" y="0"/>
            <wp:positionH relativeFrom="page">
              <wp:posOffset>5785967</wp:posOffset>
            </wp:positionH>
            <wp:positionV relativeFrom="paragraph">
              <wp:posOffset>408118</wp:posOffset>
            </wp:positionV>
            <wp:extent cx="150199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105"/>
                    </a:xfrm>
                    <a:prstGeom prst="rect">
                      <a:avLst/>
                    </a:prstGeom>
                  </pic:spPr>
                </pic:pic>
              </a:graphicData>
            </a:graphic>
          </wp:anchor>
        </w:drawing>
      </w:r>
      <w:r>
        <w:rPr>
          <w:color w:val="231F20"/>
        </w:rPr>
        <w:t>Please feel free to ask any query to the Trust. If you want to volunteer in this campaign, you are cordially welcome.</w:t>
      </w:r>
    </w:p>
    <w:p>
      <w:pPr>
        <w:pStyle w:val="BodyText"/>
        <w:spacing w:before="6"/>
        <w:ind w:left="0"/>
        <w:rPr>
          <w:sz w:val="31"/>
        </w:rPr>
      </w:pPr>
    </w:p>
    <w:p>
      <w:pPr>
        <w:pStyle w:val="BodyText"/>
        <w:spacing w:line="501" w:lineRule="auto"/>
        <w:ind w:right="9253"/>
      </w:pPr>
      <w:r>
        <w:rPr>
          <w:color w:val="231F20"/>
        </w:rPr>
        <w:t>Sincerely, Rajat Sarkar</w:t>
      </w:r>
    </w:p>
    <w:sectPr>
      <w:type w:val="continuous"/>
      <w:pgSz w:w="11910" w:h="16840"/>
      <w:pgMar w:top="1580" w:bottom="0" w:left="720" w:right="320"/>
      <w:pgBorders w:offsetFrom="page">
        <w:top w:val="single" w:color="262262" w:space="14" w:sz="18"/>
        <w:left w:val="single" w:color="262262" w:space="15" w:sz="18"/>
        <w:bottom w:val="single" w:color="262262" w:space="14"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5"/>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Request Letter for Food</dc:title>
  <dcterms:created xsi:type="dcterms:W3CDTF">2019-05-23T04:59:27Z</dcterms:created>
  <dcterms:modified xsi:type="dcterms:W3CDTF">2019-05-23T04:59:27Z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Adobe Illustrator CS6 (Windows)</vt:lpwstr>
  </property>
  <property fmtid="{D5CDD505-2E9C-101B-9397-08002B2CF9AE}" pid="4" name="LastSaved">
    <vt:filetime>2019-05-23T00:00:00Z</vt:filetime>
  </property>
</Properties>
</file>