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before="83"/>
        <w:ind w:left="2801" w:right="305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Copyright Permission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4" w:lineRule="auto" w:before="233"/>
        <w:ind w:right="9636"/>
      </w:pPr>
      <w:r>
        <w:rPr>
          <w:color w:val="231F20"/>
          <w:w w:val="95"/>
        </w:rPr>
        <w:t>From, </w:t>
      </w:r>
      <w:r>
        <w:rPr>
          <w:color w:val="231F20"/>
          <w:w w:val="85"/>
        </w:rPr>
        <w:t>Lacy Eaton</w:t>
      </w:r>
    </w:p>
    <w:p>
      <w:pPr>
        <w:pStyle w:val="BodyText"/>
        <w:spacing w:line="376" w:lineRule="exact"/>
      </w:pPr>
      <w:r>
        <w:rPr>
          <w:color w:val="231F20"/>
          <w:w w:val="85"/>
        </w:rPr>
        <w:t>1379 Nulla.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4"/>
          <w:w w:val="85"/>
        </w:rPr>
        <w:t>Av.</w:t>
      </w:r>
    </w:p>
    <w:p>
      <w:pPr>
        <w:pStyle w:val="BodyText"/>
        <w:spacing w:line="254" w:lineRule="auto" w:before="20"/>
        <w:ind w:right="7053"/>
      </w:pPr>
      <w:r>
        <w:rPr>
          <w:color w:val="231F20"/>
          <w:w w:val="85"/>
        </w:rPr>
        <w:t>Asbury Park Montana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69679 </w:t>
      </w:r>
      <w:r>
        <w:rPr>
          <w:color w:val="231F20"/>
          <w:w w:val="95"/>
        </w:rPr>
        <w:t>(932)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726-8645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  <w:w w:val="95"/>
        </w:rPr>
        <w:t>02-11-2011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</w:pPr>
      <w:r>
        <w:rPr>
          <w:color w:val="231F20"/>
          <w:w w:val="95"/>
        </w:rPr>
        <w:t>To,</w:t>
      </w:r>
    </w:p>
    <w:p>
      <w:pPr>
        <w:pStyle w:val="BodyText"/>
        <w:spacing w:before="21"/>
      </w:pPr>
      <w:r>
        <w:rPr>
          <w:color w:val="231F20"/>
          <w:w w:val="95"/>
        </w:rPr>
        <w:t>Katelyn Cooper</w:t>
      </w:r>
    </w:p>
    <w:p>
      <w:pPr>
        <w:pStyle w:val="BodyText"/>
        <w:spacing w:before="21"/>
      </w:pPr>
      <w:r>
        <w:rPr>
          <w:color w:val="231F20"/>
          <w:w w:val="95"/>
        </w:rPr>
        <w:t>6059 Sollicitudin Road</w:t>
      </w:r>
    </w:p>
    <w:p>
      <w:pPr>
        <w:pStyle w:val="BodyText"/>
        <w:spacing w:before="21"/>
      </w:pPr>
      <w:r>
        <w:rPr>
          <w:color w:val="231F20"/>
          <w:w w:val="95"/>
        </w:rPr>
        <w:t>Burlingame Colorado 26278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BodyText"/>
        <w:spacing w:line="506" w:lineRule="auto"/>
        <w:ind w:right="6033"/>
      </w:pPr>
      <w:r>
        <w:rPr>
          <w:color w:val="231F20"/>
          <w:w w:val="85"/>
        </w:rPr>
        <w:t>Subject: Seeking copyright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permission </w:t>
      </w:r>
      <w:r>
        <w:rPr>
          <w:color w:val="231F20"/>
          <w:w w:val="95"/>
        </w:rPr>
        <w:t>Dear Katelyn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Cooper,</w:t>
      </w:r>
    </w:p>
    <w:p>
      <w:pPr>
        <w:pStyle w:val="BodyText"/>
        <w:spacing w:line="254" w:lineRule="auto"/>
        <w:ind w:right="525"/>
      </w:pP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titled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4"/>
          <w:w w:val="90"/>
        </w:rPr>
        <w:t>‘Tools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digital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marketer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2019’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95"/>
        </w:rPr>
        <w:t>be a true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masterpiece.</w:t>
      </w:r>
    </w:p>
    <w:p>
      <w:pPr>
        <w:pStyle w:val="BodyText"/>
        <w:spacing w:line="254" w:lineRule="auto"/>
        <w:ind w:right="429"/>
      </w:pP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blog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named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‘Easy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money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techniques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Marketing’.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 brief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(pages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16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17)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discussed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businesses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be driven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online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digital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marketing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thesis.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cite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source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information </w:t>
      </w:r>
      <w:r>
        <w:rPr>
          <w:color w:val="231F20"/>
          <w:w w:val="95"/>
        </w:rPr>
        <w:t>correctly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credit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author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well.</w:t>
      </w:r>
    </w:p>
    <w:p>
      <w:pPr>
        <w:pStyle w:val="BodyText"/>
        <w:spacing w:line="506" w:lineRule="auto"/>
        <w:ind w:right="296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971149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hopeful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allow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content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thesis. </w:t>
      </w:r>
      <w:r>
        <w:rPr>
          <w:color w:val="231F20"/>
          <w:w w:val="95"/>
        </w:rPr>
        <w:t>Thanks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Again!</w:t>
      </w:r>
    </w:p>
    <w:p>
      <w:pPr>
        <w:pStyle w:val="BodyText"/>
        <w:spacing w:line="254" w:lineRule="auto"/>
        <w:ind w:right="9636"/>
      </w:pPr>
      <w:r>
        <w:rPr>
          <w:color w:val="231F20"/>
          <w:w w:val="95"/>
        </w:rPr>
        <w:t>Regards, </w:t>
      </w:r>
      <w:r>
        <w:rPr>
          <w:color w:val="231F20"/>
          <w:w w:val="85"/>
        </w:rPr>
        <w:t>(Signature) Lacy Eaton</w:t>
      </w:r>
    </w:p>
    <w:sectPr>
      <w:type w:val="continuous"/>
      <w:pgSz w:w="11910" w:h="16840"/>
      <w:pgMar w:top="1580" w:bottom="280" w:left="5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Permission Letter</dc:title>
  <dcterms:created xsi:type="dcterms:W3CDTF">2019-05-31T09:43:16Z</dcterms:created>
  <dcterms:modified xsi:type="dcterms:W3CDTF">2019-05-31T09:43:16Z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