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spacing w:before="238"/>
        <w:ind w:left="3415" w:right="3705" w:firstLine="0"/>
        <w:jc w:val="center"/>
        <w:rPr>
          <w:b/>
          <w:sz w:val="42"/>
        </w:rPr>
      </w:pPr>
      <w:r>
        <w:rPr>
          <w:b/>
          <w:color w:val="231F20"/>
          <w:sz w:val="42"/>
        </w:rPr>
        <w:t>Business Offer Letter</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1"/>
        <w:rPr>
          <w:b/>
          <w:sz w:val="17"/>
        </w:rPr>
      </w:pPr>
    </w:p>
    <w:p>
      <w:pPr>
        <w:pStyle w:val="BodyText"/>
        <w:spacing w:before="87"/>
        <w:ind w:left="109"/>
      </w:pPr>
      <w:r>
        <w:rPr>
          <w:color w:val="231F20"/>
        </w:rPr>
        <w:t>From,</w:t>
      </w:r>
    </w:p>
    <w:p>
      <w:pPr>
        <w:pStyle w:val="BodyText"/>
        <w:spacing w:before="15"/>
        <w:ind w:left="109"/>
      </w:pPr>
      <w:r>
        <w:rPr>
          <w:color w:val="231F20"/>
        </w:rPr>
        <w:t>Sonya Jordan</w:t>
      </w:r>
    </w:p>
    <w:p>
      <w:pPr>
        <w:pStyle w:val="BodyText"/>
        <w:spacing w:line="249" w:lineRule="auto" w:before="15"/>
        <w:ind w:left="109" w:right="6038"/>
      </w:pPr>
      <w:r>
        <w:rPr>
          <w:color w:val="231F20"/>
        </w:rPr>
        <w:t>Ap #443-336 Ullamcorper. Street Visalia VA 54886</w:t>
      </w:r>
    </w:p>
    <w:p>
      <w:pPr>
        <w:pStyle w:val="BodyText"/>
        <w:spacing w:before="3"/>
        <w:ind w:left="109"/>
      </w:pPr>
      <w:r>
        <w:rPr>
          <w:color w:val="231F20"/>
        </w:rPr>
        <w:t>(850) 676-5117</w:t>
      </w:r>
    </w:p>
    <w:p>
      <w:pPr>
        <w:pStyle w:val="BodyText"/>
        <w:spacing w:before="6"/>
        <w:rPr>
          <w:sz w:val="32"/>
        </w:rPr>
      </w:pPr>
    </w:p>
    <w:p>
      <w:pPr>
        <w:pStyle w:val="BodyText"/>
        <w:spacing w:before="1"/>
        <w:ind w:left="109"/>
      </w:pPr>
      <w:r>
        <w:rPr>
          <w:color w:val="231F20"/>
        </w:rPr>
        <w:t>Date: 01-01-2001</w:t>
      </w:r>
    </w:p>
    <w:p>
      <w:pPr>
        <w:pStyle w:val="BodyText"/>
        <w:spacing w:before="6"/>
        <w:rPr>
          <w:sz w:val="32"/>
        </w:rPr>
      </w:pPr>
    </w:p>
    <w:p>
      <w:pPr>
        <w:pStyle w:val="BodyText"/>
        <w:spacing w:before="1"/>
        <w:ind w:left="109"/>
      </w:pPr>
      <w:r>
        <w:rPr>
          <w:color w:val="231F20"/>
        </w:rPr>
        <w:t>To,</w:t>
      </w:r>
    </w:p>
    <w:p>
      <w:pPr>
        <w:pStyle w:val="BodyText"/>
        <w:spacing w:before="15"/>
        <w:ind w:left="109"/>
      </w:pPr>
      <w:r>
        <w:rPr>
          <w:color w:val="231F20"/>
        </w:rPr>
        <w:t>Castor Richardson</w:t>
      </w:r>
    </w:p>
    <w:p>
      <w:pPr>
        <w:pStyle w:val="BodyText"/>
        <w:spacing w:line="249" w:lineRule="auto" w:before="15"/>
        <w:ind w:left="109" w:right="6038"/>
      </w:pPr>
      <w:r>
        <w:rPr>
          <w:color w:val="231F20"/>
        </w:rPr>
        <w:t>P.O. Box 902 3472 Ullamcorper Street Lynchburg DC 29738</w:t>
      </w:r>
    </w:p>
    <w:p>
      <w:pPr>
        <w:pStyle w:val="BodyText"/>
        <w:spacing w:before="6"/>
        <w:rPr>
          <w:sz w:val="31"/>
        </w:rPr>
      </w:pPr>
    </w:p>
    <w:p>
      <w:pPr>
        <w:pStyle w:val="BodyText"/>
        <w:tabs>
          <w:tab w:pos="3666" w:val="left" w:leader="none"/>
        </w:tabs>
        <w:spacing w:line="501" w:lineRule="auto"/>
        <w:ind w:left="109" w:right="7237"/>
      </w:pPr>
      <w:r>
        <w:rPr>
          <w:color w:val="231F20"/>
        </w:rPr>
        <w:t>Subject:</w:t>
      </w:r>
      <w:r>
        <w:rPr>
          <w:color w:val="231F20"/>
          <w:spacing w:val="-4"/>
        </w:rPr>
        <w:t> </w:t>
      </w:r>
      <w:r>
        <w:rPr>
          <w:color w:val="231F20"/>
        </w:rPr>
        <w:t>(</w:t>
      </w:r>
      <w:r>
        <w:rPr>
          <w:color w:val="231F20"/>
          <w:u w:val="single" w:color="221E1F"/>
        </w:rPr>
        <w:t> </w:t>
        <w:tab/>
      </w:r>
      <w:r>
        <w:rPr>
          <w:color w:val="231F20"/>
          <w:spacing w:val="-18"/>
        </w:rPr>
        <w:t>) </w:t>
      </w:r>
      <w:r>
        <w:rPr>
          <w:color w:val="231F20"/>
        </w:rPr>
        <w:t>Dear Castor</w:t>
      </w:r>
      <w:r>
        <w:rPr>
          <w:color w:val="231F20"/>
          <w:spacing w:val="-2"/>
        </w:rPr>
        <w:t> </w:t>
      </w:r>
      <w:r>
        <w:rPr>
          <w:color w:val="231F20"/>
        </w:rPr>
        <w:t>Richardson,</w:t>
      </w:r>
    </w:p>
    <w:p>
      <w:pPr>
        <w:pStyle w:val="BodyText"/>
        <w:spacing w:line="249" w:lineRule="auto"/>
        <w:ind w:left="109" w:right="508"/>
      </w:pPr>
      <w:r>
        <w:rPr>
          <w:color w:val="231F20"/>
        </w:rPr>
        <w:t>Thank you for preferring [name of your organization] for your house lighting systems. Be rest assured because you won’t be repenting this decision.</w:t>
      </w:r>
    </w:p>
    <w:p>
      <w:pPr>
        <w:pStyle w:val="BodyText"/>
        <w:spacing w:line="249" w:lineRule="auto"/>
        <w:ind w:left="109" w:right="468"/>
      </w:pPr>
      <w:r>
        <w:rPr>
          <w:color w:val="231F20"/>
        </w:rPr>
        <w:t>I have attached herein the copy of our agreement for the arrangement of house lighting systems. Have a thorough study of this and the products offered through this. If you find the agreement adhering to your requirements you can sign it and send us so that we can carry forward with the process.</w:t>
      </w:r>
    </w:p>
    <w:p>
      <w:pPr>
        <w:pStyle w:val="BodyText"/>
        <w:spacing w:line="249" w:lineRule="auto" w:before="5"/>
        <w:ind w:left="109" w:right="508"/>
      </w:pPr>
      <w:r>
        <w:rPr>
          <w:color w:val="231F20"/>
        </w:rPr>
        <w:t>You can also reach out to me for any queries or clarifications required or any other relevant information needed.</w:t>
      </w:r>
    </w:p>
    <w:p>
      <w:pPr>
        <w:pStyle w:val="BodyText"/>
        <w:spacing w:before="6"/>
        <w:rPr>
          <w:sz w:val="31"/>
        </w:rPr>
      </w:pPr>
    </w:p>
    <w:p>
      <w:pPr>
        <w:pStyle w:val="BodyText"/>
        <w:ind w:left="109"/>
      </w:pPr>
      <w:r>
        <w:rPr/>
        <w:drawing>
          <wp:anchor distT="0" distB="0" distL="0" distR="0" allowOverlap="1" layoutInCell="1" locked="0" behindDoc="0" simplePos="0" relativeHeight="251658240">
            <wp:simplePos x="0" y="0"/>
            <wp:positionH relativeFrom="page">
              <wp:posOffset>5804065</wp:posOffset>
            </wp:positionH>
            <wp:positionV relativeFrom="paragraph">
              <wp:posOffset>131981</wp:posOffset>
            </wp:positionV>
            <wp:extent cx="1501990" cy="1389097"/>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501990" cy="1389097"/>
                    </a:xfrm>
                    <a:prstGeom prst="rect">
                      <a:avLst/>
                    </a:prstGeom>
                  </pic:spPr>
                </pic:pic>
              </a:graphicData>
            </a:graphic>
          </wp:anchor>
        </w:drawing>
      </w:r>
      <w:r>
        <w:rPr>
          <w:color w:val="231F20"/>
        </w:rPr>
        <w:t>Sincerely,</w:t>
      </w:r>
    </w:p>
    <w:p>
      <w:pPr>
        <w:pStyle w:val="BodyText"/>
        <w:spacing w:line="249" w:lineRule="auto" w:before="15"/>
        <w:ind w:left="109" w:right="8129"/>
      </w:pPr>
      <w:r>
        <w:rPr>
          <w:color w:val="231F20"/>
        </w:rPr>
        <w:t>(Your Signature) Sonya Jordan</w:t>
      </w:r>
    </w:p>
    <w:sectPr>
      <w:type w:val="continuous"/>
      <w:pgSz w:w="11910" w:h="16840"/>
      <w:pgMar w:top="1580" w:bottom="280" w:left="600" w:right="300"/>
      <w:pgBorders w:offsetFrom="page">
        <w:top w:val="single" w:color="9E1F63" w:space="14" w:sz="18"/>
        <w:left w:val="single" w:color="9E1F63" w:space="15" w:sz="18"/>
        <w:bottom w:val="single" w:color="9E1F63" w:space="14" w:sz="18"/>
        <w:right w:val="single" w:color="9E1F63" w:space="15" w:sz="18"/>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30"/>
      <w:szCs w:val="30"/>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Offer Letter</dc:title>
  <dcterms:created xsi:type="dcterms:W3CDTF">2019-05-31T11:30:55Z</dcterms:created>
  <dcterms:modified xsi:type="dcterms:W3CDTF">2019-05-31T11:30:55Z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2019-05-31T00:00:00Z</vt:filetime>
  </property>
  <property fmtid="{D5CDD505-2E9C-101B-9397-08002B2CF9AE}" pid="3" name="Creator">
    <vt:lpwstr>Adobe Illustrator CS6 (Windows)</vt:lpwstr>
  </property>
  <property fmtid="{D5CDD505-2E9C-101B-9397-08002B2CF9AE}" pid="4" name="LastSaved">
    <vt:filetime>2019-05-31T00:00:00Z</vt:filetime>
  </property>
</Properties>
</file>