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82"/>
        <w:ind w:left="2882" w:right="3254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ATM Card Request Letter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87"/>
        <w:ind w:left="105"/>
      </w:pPr>
      <w:r>
        <w:rPr>
          <w:color w:val="231F20"/>
        </w:rPr>
        <w:t>From,</w:t>
      </w:r>
    </w:p>
    <w:p>
      <w:pPr>
        <w:pStyle w:val="BodyText"/>
        <w:spacing w:line="249" w:lineRule="auto" w:before="16"/>
        <w:ind w:left="105" w:right="8383"/>
      </w:pPr>
      <w:r>
        <w:rPr>
          <w:color w:val="231F20"/>
        </w:rPr>
        <w:t>Rebecca Chambers 813 5982 Sit Ave</w:t>
      </w:r>
    </w:p>
    <w:p>
      <w:pPr>
        <w:pStyle w:val="BodyText"/>
        <w:spacing w:before="2"/>
        <w:ind w:left="105"/>
      </w:pPr>
      <w:r>
        <w:rPr>
          <w:color w:val="231F20"/>
        </w:rPr>
        <w:t>Liberal Vermont 51324</w:t>
      </w:r>
    </w:p>
    <w:p>
      <w:pPr>
        <w:pStyle w:val="BodyText"/>
        <w:spacing w:before="17"/>
        <w:ind w:left="105"/>
      </w:pPr>
      <w:r>
        <w:rPr>
          <w:color w:val="231F20"/>
        </w:rPr>
        <w:t>(455) 430-0989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before="1"/>
        <w:ind w:left="105"/>
      </w:pPr>
      <w:r>
        <w:rPr>
          <w:color w:val="231F20"/>
        </w:rPr>
        <w:t>13-02-2014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before="1"/>
        <w:ind w:left="105"/>
      </w:pPr>
      <w:r>
        <w:rPr>
          <w:color w:val="231F20"/>
        </w:rPr>
        <w:t>To,</w:t>
      </w:r>
    </w:p>
    <w:p>
      <w:pPr>
        <w:pStyle w:val="BodyText"/>
        <w:spacing w:line="249" w:lineRule="auto" w:before="16"/>
        <w:ind w:left="105" w:right="8747"/>
      </w:pPr>
      <w:r>
        <w:rPr>
          <w:color w:val="231F20"/>
        </w:rPr>
        <w:t>Sheila Mcintosh 360 4407 Et Rd.</w:t>
      </w:r>
    </w:p>
    <w:p>
      <w:pPr>
        <w:pStyle w:val="BodyText"/>
        <w:tabs>
          <w:tab w:pos="3580" w:val="left" w:leader="none"/>
        </w:tabs>
        <w:spacing w:line="501" w:lineRule="auto" w:before="2"/>
        <w:ind w:left="105" w:right="7276"/>
      </w:pPr>
      <w:r>
        <w:rPr>
          <w:color w:val="231F20"/>
        </w:rPr>
        <w:t>Santa Monica FL 30309 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</w:rPr>
        <w:t>Hello</w:t>
      </w:r>
      <w:r>
        <w:rPr>
          <w:color w:val="231F20"/>
          <w:spacing w:val="-2"/>
        </w:rPr>
        <w:t> </w:t>
      </w:r>
      <w:r>
        <w:rPr>
          <w:color w:val="231F20"/>
        </w:rPr>
        <w:t>Matt,</w:t>
      </w:r>
    </w:p>
    <w:p>
      <w:pPr>
        <w:pStyle w:val="BodyText"/>
        <w:spacing w:line="249" w:lineRule="auto"/>
        <w:ind w:left="105" w:right="545"/>
      </w:pPr>
      <w:r>
        <w:rPr>
          <w:color w:val="231F20"/>
        </w:rPr>
        <w:t>I am holding my account in this branch of Boston Central since March 2014. I was issued my atm card back then, which I found missing for two days. I would first like to request you to lock my present card, as I don’t feel I am going find it out and someone else may use it.</w:t>
      </w:r>
    </w:p>
    <w:p>
      <w:pPr>
        <w:pStyle w:val="BodyText"/>
        <w:spacing w:line="249" w:lineRule="auto" w:before="2"/>
        <w:ind w:left="105" w:right="634"/>
      </w:pPr>
      <w:r>
        <w:rPr>
          <w:color w:val="231F20"/>
        </w:rPr>
        <w:t>I also ask you for issuing a new card against the same account number. Please check my documents that prove my authenticity of my account, and provide the card as soon as possible.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ind w:left="10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5805918</wp:posOffset>
            </wp:positionH>
            <wp:positionV relativeFrom="paragraph">
              <wp:posOffset>92734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Sincerely,</w:t>
      </w:r>
    </w:p>
    <w:p>
      <w:pPr>
        <w:pStyle w:val="BodyText"/>
        <w:spacing w:line="249" w:lineRule="auto" w:before="16"/>
        <w:ind w:left="105" w:right="8383"/>
      </w:pPr>
      <w:r>
        <w:rPr>
          <w:color w:val="231F20"/>
        </w:rPr>
        <w:t>(Your Signature) Rebecca Chambers</w:t>
      </w:r>
    </w:p>
    <w:sectPr>
      <w:type w:val="continuous"/>
      <w:pgSz w:w="11910" w:h="16840"/>
      <w:pgMar w:top="1580" w:bottom="280" w:left="660" w:right="28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 Card Request Letter</dc:title>
  <dcterms:created xsi:type="dcterms:W3CDTF">2019-05-31T10:56:02Z</dcterms:created>
  <dcterms:modified xsi:type="dcterms:W3CDTF">2019-05-31T10:56:02Z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