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5"/>
        </w:rPr>
      </w:pPr>
    </w:p>
    <w:p>
      <w:pPr>
        <w:spacing w:before="82"/>
        <w:ind w:left="1996" w:right="2135" w:firstLine="0"/>
        <w:jc w:val="center"/>
        <w:rPr>
          <w:b/>
          <w:sz w:val="42"/>
        </w:rPr>
      </w:pPr>
      <w:r>
        <w:rPr>
          <w:b/>
          <w:color w:val="231F20"/>
          <w:sz w:val="42"/>
        </w:rPr>
        <w:t>Character Reference for Court Assault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5"/>
        <w:ind w:left="0"/>
        <w:rPr>
          <w:b/>
          <w:sz w:val="16"/>
        </w:rPr>
      </w:pPr>
    </w:p>
    <w:p>
      <w:pPr>
        <w:pStyle w:val="BodyText"/>
        <w:spacing w:before="87"/>
      </w:pPr>
      <w:r>
        <w:rPr>
          <w:color w:val="231F20"/>
        </w:rPr>
        <w:t>From,</w:t>
      </w:r>
    </w:p>
    <w:p>
      <w:pPr>
        <w:pStyle w:val="BodyText"/>
        <w:spacing w:before="15"/>
      </w:pPr>
      <w:r>
        <w:rPr>
          <w:color w:val="231F20"/>
        </w:rPr>
        <w:t>Adria Russell</w:t>
      </w:r>
    </w:p>
    <w:p>
      <w:pPr>
        <w:pStyle w:val="BodyText"/>
        <w:spacing w:before="15"/>
      </w:pPr>
      <w:r>
        <w:rPr>
          <w:color w:val="231F20"/>
        </w:rPr>
        <w:t>414-7533 Non-Rd.</w:t>
      </w:r>
    </w:p>
    <w:p>
      <w:pPr>
        <w:pStyle w:val="BodyText"/>
        <w:spacing w:line="249" w:lineRule="auto" w:before="15"/>
        <w:ind w:right="6875"/>
      </w:pPr>
      <w:r>
        <w:rPr>
          <w:color w:val="231F20"/>
        </w:rPr>
        <w:t>Miami Beach North Dakota 58563 (516) 745-4496</w:t>
      </w:r>
    </w:p>
    <w:p>
      <w:pPr>
        <w:pStyle w:val="BodyText"/>
        <w:spacing w:before="6"/>
        <w:ind w:left="0"/>
        <w:rPr>
          <w:sz w:val="31"/>
        </w:rPr>
      </w:pPr>
    </w:p>
    <w:p>
      <w:pPr>
        <w:pStyle w:val="BodyText"/>
      </w:pPr>
      <w:r>
        <w:rPr>
          <w:color w:val="231F20"/>
        </w:rPr>
        <w:t>Date: 01-05-2015</w:t>
      </w:r>
    </w:p>
    <w:p>
      <w:pPr>
        <w:pStyle w:val="BodyText"/>
        <w:spacing w:before="7"/>
        <w:ind w:left="0"/>
        <w:rPr>
          <w:sz w:val="32"/>
        </w:rPr>
      </w:pPr>
    </w:p>
    <w:p>
      <w:pPr>
        <w:pStyle w:val="BodyText"/>
      </w:pPr>
      <w:r>
        <w:rPr>
          <w:color w:val="231F20"/>
        </w:rPr>
        <w:t>To,</w:t>
      </w:r>
    </w:p>
    <w:p>
      <w:pPr>
        <w:pStyle w:val="BodyText"/>
        <w:spacing w:before="15"/>
      </w:pPr>
      <w:r>
        <w:rPr>
          <w:color w:val="231F20"/>
        </w:rPr>
        <w:t>Lillith Daniel</w:t>
      </w:r>
    </w:p>
    <w:p>
      <w:pPr>
        <w:pStyle w:val="BodyText"/>
        <w:spacing w:before="15"/>
      </w:pPr>
      <w:r>
        <w:rPr>
          <w:color w:val="231F20"/>
        </w:rPr>
        <w:t>935-1670 Neque. St.</w:t>
      </w:r>
    </w:p>
    <w:p>
      <w:pPr>
        <w:pStyle w:val="BodyText"/>
        <w:spacing w:before="16"/>
      </w:pPr>
      <w:r>
        <w:rPr>
          <w:color w:val="231F20"/>
        </w:rPr>
        <w:t>Centennial Delaware 48432</w:t>
      </w:r>
    </w:p>
    <w:p>
      <w:pPr>
        <w:pStyle w:val="BodyText"/>
        <w:spacing w:before="6"/>
        <w:ind w:left="0"/>
        <w:rPr>
          <w:sz w:val="32"/>
        </w:rPr>
      </w:pPr>
    </w:p>
    <w:p>
      <w:pPr>
        <w:pStyle w:val="BodyText"/>
        <w:spacing w:line="501" w:lineRule="auto" w:before="1"/>
        <w:ind w:right="6183"/>
      </w:pPr>
      <w:r>
        <w:rPr>
          <w:color w:val="231F20"/>
        </w:rPr>
        <w:t>Subject: (************************) Your Honor,</w:t>
      </w:r>
    </w:p>
    <w:p>
      <w:pPr>
        <w:pStyle w:val="BodyText"/>
        <w:spacing w:line="249" w:lineRule="auto"/>
        <w:ind w:right="410"/>
      </w:pPr>
      <w:r>
        <w:rPr>
          <w:color w:val="231F20"/>
        </w:rPr>
        <w:t>I am a [your profession] at [your organisation's name] and have been friends with [referred person’s name]for [number] years [or more]. Having known [referred person’s name]for [number] years [or more], I can confidently state that [he/she] is extremely hard working, devoted to [his/her] family, and is a man of principles.</w:t>
      </w:r>
    </w:p>
    <w:p>
      <w:pPr>
        <w:pStyle w:val="BodyText"/>
        <w:spacing w:line="249" w:lineRule="auto" w:before="3"/>
        <w:ind w:right="410"/>
      </w:pPr>
      <w:r>
        <w:rPr>
          <w:color w:val="231F20"/>
          <w:spacing w:val="-5"/>
        </w:rPr>
        <w:t>[Talk </w:t>
      </w:r>
      <w:r>
        <w:rPr>
          <w:color w:val="231F20"/>
        </w:rPr>
        <w:t>about [his/her] fun-loving and constructive attitude. For example, an animal </w:t>
      </w:r>
      <w:r>
        <w:rPr>
          <w:color w:val="231F20"/>
          <w:spacing w:val="-4"/>
        </w:rPr>
        <w:t>lover, </w:t>
      </w:r>
      <w:r>
        <w:rPr>
          <w:color w:val="231F20"/>
        </w:rPr>
        <w:t>or football player, or neighbor-friendly, or</w:t>
      </w:r>
      <w:r>
        <w:rPr>
          <w:color w:val="231F20"/>
          <w:spacing w:val="-4"/>
        </w:rPr>
        <w:t> </w:t>
      </w:r>
      <w:r>
        <w:rPr>
          <w:color w:val="231F20"/>
        </w:rPr>
        <w:t>others.]</w:t>
      </w:r>
    </w:p>
    <w:p>
      <w:pPr>
        <w:pStyle w:val="BodyText"/>
        <w:spacing w:line="249" w:lineRule="auto" w:before="2"/>
        <w:ind w:right="505"/>
      </w:pPr>
      <w:r>
        <w:rPr>
          <w:color w:val="231F20"/>
        </w:rPr>
        <w:t>According to the recent happenings, it is clear that [referred </w:t>
      </w:r>
      <w:r>
        <w:rPr>
          <w:color w:val="231F20"/>
          <w:spacing w:val="-3"/>
        </w:rPr>
        <w:t>person’s </w:t>
      </w:r>
      <w:r>
        <w:rPr>
          <w:color w:val="231F20"/>
        </w:rPr>
        <w:t>name] is pleading guilty for a case of [some incident like drunk driving]. [He/She] is filled with regret </w:t>
      </w:r>
      <w:r>
        <w:rPr>
          <w:color w:val="231F20"/>
          <w:spacing w:val="-4"/>
        </w:rPr>
        <w:t>and </w:t>
      </w:r>
      <w:r>
        <w:rPr>
          <w:color w:val="231F20"/>
        </w:rPr>
        <w:t>has gotten rid of [drinking or malpractices or other bad behaviour]. [He/She] is the only source of income for [his/her] family and such an incident will lead to [him/her] being jobless which will be really harmful to the</w:t>
      </w:r>
      <w:r>
        <w:rPr>
          <w:color w:val="231F20"/>
          <w:spacing w:val="-3"/>
        </w:rPr>
        <w:t> family.</w:t>
      </w:r>
    </w:p>
    <w:p>
      <w:pPr>
        <w:pStyle w:val="BodyText"/>
        <w:spacing w:line="249" w:lineRule="auto" w:before="6"/>
        <w:ind w:right="285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5804065</wp:posOffset>
            </wp:positionH>
            <wp:positionV relativeFrom="paragraph">
              <wp:posOffset>475912</wp:posOffset>
            </wp:positionV>
            <wp:extent cx="1501990" cy="138909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I really appreciate your attention to this matter and request you to consider this during the court’s decision.</w:t>
      </w:r>
    </w:p>
    <w:p>
      <w:pPr>
        <w:pStyle w:val="BodyText"/>
        <w:spacing w:before="6"/>
        <w:ind w:left="0"/>
        <w:rPr>
          <w:sz w:val="31"/>
        </w:rPr>
      </w:pPr>
    </w:p>
    <w:p>
      <w:pPr>
        <w:pStyle w:val="BodyText"/>
        <w:spacing w:line="249" w:lineRule="auto"/>
        <w:ind w:right="9399"/>
      </w:pPr>
      <w:r>
        <w:rPr>
          <w:color w:val="231F20"/>
        </w:rPr>
        <w:t>Sincerely, Adria Russell</w:t>
      </w:r>
    </w:p>
    <w:sectPr>
      <w:type w:val="continuous"/>
      <w:pgSz w:w="11910" w:h="16840"/>
      <w:pgMar w:top="1580" w:bottom="280" w:left="440" w:right="300"/>
      <w:pgBorders w:offsetFrom="page">
        <w:top w:val="single" w:color="F7941E" w:space="14" w:sz="18"/>
        <w:left w:val="single" w:color="F7941E" w:space="15" w:sz="18"/>
        <w:bottom w:val="single" w:color="F7941E" w:space="14" w:sz="18"/>
        <w:right w:val="single" w:color="F7941E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09"/>
    </w:pPr>
    <w:rPr>
      <w:rFonts w:ascii="Times New Roman" w:hAnsi="Times New Roman" w:eastAsia="Times New Roman" w:cs="Times New Roman"/>
      <w:sz w:val="30"/>
      <w:szCs w:val="3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Character Reference for Court Assault</dc:title>
  <dcterms:created xsi:type="dcterms:W3CDTF">2019-06-01T11:46:54Z</dcterms:created>
  <dcterms:modified xsi:type="dcterms:W3CDTF">2019-06-01T11:46:54Z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2019-06-01T00:00:00Z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2019-06-01T00:00:00Z</vt:filetime>
  </property>
</Properties>
</file>