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spacing w:before="247"/>
        <w:ind w:left="1425" w:right="1604" w:firstLine="0"/>
        <w:jc w:val="center"/>
        <w:rPr>
          <w:b/>
          <w:sz w:val="42"/>
        </w:rPr>
      </w:pPr>
      <w:r>
        <w:rPr>
          <w:b/>
          <w:color w:val="231F20"/>
          <w:sz w:val="42"/>
        </w:rPr>
        <w:t>Character Letter to Judge Before Sentencing</w:t>
      </w:r>
    </w:p>
    <w:p>
      <w:pPr>
        <w:pStyle w:val="BodyText"/>
        <w:ind w:left="0"/>
        <w:rPr>
          <w:b/>
          <w:sz w:val="20"/>
        </w:rPr>
      </w:pPr>
    </w:p>
    <w:p>
      <w:pPr>
        <w:pStyle w:val="BodyText"/>
        <w:ind w:left="0"/>
        <w:rPr>
          <w:b/>
          <w:sz w:val="20"/>
        </w:rPr>
      </w:pPr>
    </w:p>
    <w:p>
      <w:pPr>
        <w:pStyle w:val="BodyText"/>
        <w:spacing w:before="263"/>
      </w:pPr>
      <w:r>
        <w:rPr>
          <w:color w:val="231F20"/>
          <w:w w:val="105"/>
        </w:rPr>
        <w:t>From,</w:t>
      </w:r>
    </w:p>
    <w:p>
      <w:pPr>
        <w:pStyle w:val="BodyText"/>
        <w:spacing w:before="19"/>
      </w:pPr>
      <w:r>
        <w:rPr>
          <w:color w:val="231F20"/>
          <w:w w:val="105"/>
        </w:rPr>
        <w:t>Ryan Joseph</w:t>
      </w:r>
    </w:p>
    <w:p>
      <w:pPr>
        <w:pStyle w:val="BodyText"/>
        <w:spacing w:before="19"/>
      </w:pPr>
      <w:r>
        <w:rPr>
          <w:color w:val="231F20"/>
          <w:w w:val="105"/>
        </w:rPr>
        <w:t>79, Ashok Nagar,</w:t>
      </w:r>
    </w:p>
    <w:p>
      <w:pPr>
        <w:pStyle w:val="BodyText"/>
        <w:spacing w:line="254" w:lineRule="auto" w:before="19"/>
        <w:ind w:right="8313"/>
      </w:pPr>
      <w:r>
        <w:rPr>
          <w:color w:val="231F20"/>
          <w:w w:val="105"/>
        </w:rPr>
        <w:t>Bhubaneswar- 751006 Odisha</w:t>
      </w:r>
    </w:p>
    <w:p>
      <w:pPr>
        <w:pStyle w:val="BodyText"/>
        <w:spacing w:line="682" w:lineRule="exact" w:before="55"/>
        <w:ind w:right="8739"/>
      </w:pPr>
      <w:r>
        <w:rPr>
          <w:color w:val="231F20"/>
          <w:w w:val="105"/>
        </w:rPr>
        <w:t>Date: 27/4/2019 To,</w:t>
      </w:r>
    </w:p>
    <w:p>
      <w:pPr>
        <w:pStyle w:val="BodyText"/>
        <w:spacing w:line="265" w:lineRule="exact"/>
      </w:pPr>
      <w:r>
        <w:rPr>
          <w:color w:val="231F20"/>
          <w:w w:val="105"/>
        </w:rPr>
        <w:t>The Honourable Judge,</w:t>
      </w:r>
    </w:p>
    <w:p>
      <w:pPr>
        <w:pStyle w:val="BodyText"/>
        <w:spacing w:line="254" w:lineRule="auto" w:before="19"/>
        <w:ind w:right="8313"/>
      </w:pPr>
      <w:r>
        <w:rPr>
          <w:color w:val="231F20"/>
          <w:w w:val="105"/>
        </w:rPr>
        <w:t>District Court, Bhubaneswar- 751002 Odisha</w:t>
      </w:r>
    </w:p>
    <w:p>
      <w:pPr>
        <w:pStyle w:val="BodyText"/>
        <w:spacing w:before="6"/>
        <w:ind w:left="0"/>
        <w:rPr>
          <w:sz w:val="29"/>
        </w:rPr>
      </w:pPr>
    </w:p>
    <w:p>
      <w:pPr>
        <w:pStyle w:val="BodyText"/>
      </w:pPr>
      <w:r>
        <w:rPr>
          <w:color w:val="231F20"/>
          <w:w w:val="105"/>
        </w:rPr>
        <w:t>Dear Judge Vikrant Kumar,</w:t>
      </w:r>
    </w:p>
    <w:p>
      <w:pPr>
        <w:pStyle w:val="BodyText"/>
        <w:spacing w:before="3"/>
        <w:ind w:left="0"/>
        <w:rPr>
          <w:sz w:val="31"/>
        </w:rPr>
      </w:pPr>
    </w:p>
    <w:p>
      <w:pPr>
        <w:pStyle w:val="BodyText"/>
        <w:spacing w:line="254" w:lineRule="auto" w:before="1"/>
        <w:ind w:right="689"/>
      </w:pPr>
      <w:r>
        <w:rPr>
          <w:color w:val="231F20"/>
          <w:w w:val="105"/>
        </w:rPr>
        <w:t>I am writing this letter given the death penalty that has been passed on my dear friend Joseph Bosen. I had known Joseph since our college days when we were classmates, and eventually, we went on to become best friends. We have also been neighbours having to live in the same city due to our work needs. I want to state that Joseph is a true gentleman and would never commit the crime for which he has been accused.</w:t>
      </w:r>
    </w:p>
    <w:p>
      <w:pPr>
        <w:pStyle w:val="BodyText"/>
        <w:spacing w:before="5"/>
        <w:ind w:left="0"/>
        <w:rPr>
          <w:sz w:val="29"/>
        </w:rPr>
      </w:pPr>
    </w:p>
    <w:p>
      <w:pPr>
        <w:pStyle w:val="BodyText"/>
        <w:spacing w:line="254" w:lineRule="auto"/>
        <w:ind w:right="558"/>
      </w:pPr>
      <w:r>
        <w:rPr>
          <w:color w:val="231F20"/>
          <w:w w:val="105"/>
        </w:rPr>
        <w:t>The evidence which leads to him being convicted has been doctored to someone's propaganda, and I request you to look into this matter with a further detailed investigation. He is a living and jolly human being and is always there for </w:t>
      </w:r>
      <w:r>
        <w:rPr>
          <w:color w:val="231F20"/>
          <w:spacing w:val="-3"/>
          <w:w w:val="105"/>
        </w:rPr>
        <w:t>anybody.    </w:t>
      </w:r>
      <w:r>
        <w:rPr>
          <w:color w:val="231F20"/>
          <w:w w:val="105"/>
        </w:rPr>
        <w:t>His</w:t>
      </w:r>
      <w:r>
        <w:rPr>
          <w:color w:val="231F20"/>
          <w:spacing w:val="11"/>
          <w:w w:val="105"/>
        </w:rPr>
        <w:t> </w:t>
      </w:r>
      <w:r>
        <w:rPr>
          <w:color w:val="231F20"/>
          <w:w w:val="105"/>
        </w:rPr>
        <w:t>helpful</w:t>
      </w:r>
      <w:r>
        <w:rPr>
          <w:color w:val="231F20"/>
          <w:spacing w:val="12"/>
          <w:w w:val="105"/>
        </w:rPr>
        <w:t> </w:t>
      </w:r>
      <w:r>
        <w:rPr>
          <w:color w:val="231F20"/>
          <w:w w:val="105"/>
        </w:rPr>
        <w:t>nature</w:t>
      </w:r>
      <w:r>
        <w:rPr>
          <w:color w:val="231F20"/>
          <w:spacing w:val="12"/>
          <w:w w:val="105"/>
        </w:rPr>
        <w:t> </w:t>
      </w:r>
      <w:r>
        <w:rPr>
          <w:color w:val="231F20"/>
          <w:w w:val="105"/>
        </w:rPr>
        <w:t>also</w:t>
      </w:r>
      <w:r>
        <w:rPr>
          <w:color w:val="231F20"/>
          <w:spacing w:val="12"/>
          <w:w w:val="105"/>
        </w:rPr>
        <w:t> </w:t>
      </w:r>
      <w:r>
        <w:rPr>
          <w:color w:val="231F20"/>
          <w:w w:val="105"/>
        </w:rPr>
        <w:t>makes</w:t>
      </w:r>
      <w:r>
        <w:rPr>
          <w:color w:val="231F20"/>
          <w:spacing w:val="12"/>
          <w:w w:val="105"/>
        </w:rPr>
        <w:t> </w:t>
      </w:r>
      <w:r>
        <w:rPr>
          <w:color w:val="231F20"/>
          <w:w w:val="105"/>
        </w:rPr>
        <w:t>him</w:t>
      </w:r>
      <w:r>
        <w:rPr>
          <w:color w:val="231F20"/>
          <w:spacing w:val="13"/>
          <w:w w:val="105"/>
        </w:rPr>
        <w:t> </w:t>
      </w:r>
      <w:r>
        <w:rPr>
          <w:color w:val="231F20"/>
          <w:w w:val="105"/>
        </w:rPr>
        <w:t>my</w:t>
      </w:r>
      <w:r>
        <w:rPr>
          <w:color w:val="231F20"/>
          <w:spacing w:val="12"/>
          <w:w w:val="105"/>
        </w:rPr>
        <w:t> </w:t>
      </w:r>
      <w:r>
        <w:rPr>
          <w:color w:val="231F20"/>
          <w:w w:val="105"/>
        </w:rPr>
        <w:t>go-to</w:t>
      </w:r>
      <w:r>
        <w:rPr>
          <w:color w:val="231F20"/>
          <w:spacing w:val="12"/>
          <w:w w:val="105"/>
        </w:rPr>
        <w:t> </w:t>
      </w:r>
      <w:r>
        <w:rPr>
          <w:color w:val="231F20"/>
          <w:w w:val="105"/>
        </w:rPr>
        <w:t>person</w:t>
      </w:r>
      <w:r>
        <w:rPr>
          <w:color w:val="231F20"/>
          <w:spacing w:val="12"/>
          <w:w w:val="105"/>
        </w:rPr>
        <w:t> </w:t>
      </w:r>
      <w:r>
        <w:rPr>
          <w:color w:val="231F20"/>
          <w:w w:val="105"/>
        </w:rPr>
        <w:t>in</w:t>
      </w:r>
      <w:r>
        <w:rPr>
          <w:color w:val="231F20"/>
          <w:spacing w:val="12"/>
          <w:w w:val="105"/>
        </w:rPr>
        <w:t> </w:t>
      </w:r>
      <w:r>
        <w:rPr>
          <w:color w:val="231F20"/>
          <w:w w:val="105"/>
        </w:rPr>
        <w:t>any</w:t>
      </w:r>
      <w:r>
        <w:rPr>
          <w:color w:val="231F20"/>
          <w:spacing w:val="13"/>
          <w:w w:val="105"/>
        </w:rPr>
        <w:t> </w:t>
      </w:r>
      <w:r>
        <w:rPr>
          <w:color w:val="231F20"/>
          <w:w w:val="105"/>
        </w:rPr>
        <w:t>situation</w:t>
      </w:r>
      <w:r>
        <w:rPr>
          <w:color w:val="231F20"/>
          <w:spacing w:val="11"/>
          <w:w w:val="105"/>
        </w:rPr>
        <w:t> </w:t>
      </w:r>
      <w:r>
        <w:rPr>
          <w:color w:val="231F20"/>
          <w:w w:val="105"/>
        </w:rPr>
        <w:t>of</w:t>
      </w:r>
      <w:r>
        <w:rPr>
          <w:color w:val="231F20"/>
          <w:spacing w:val="12"/>
          <w:w w:val="105"/>
        </w:rPr>
        <w:t> </w:t>
      </w:r>
      <w:r>
        <w:rPr>
          <w:color w:val="231F20"/>
          <w:w w:val="105"/>
        </w:rPr>
        <w:t>crisis</w:t>
      </w:r>
      <w:r>
        <w:rPr>
          <w:color w:val="231F20"/>
          <w:spacing w:val="12"/>
          <w:w w:val="105"/>
        </w:rPr>
        <w:t> </w:t>
      </w:r>
      <w:r>
        <w:rPr>
          <w:color w:val="231F20"/>
          <w:w w:val="105"/>
        </w:rPr>
        <w:t>that</w:t>
      </w:r>
      <w:r>
        <w:rPr>
          <w:color w:val="231F20"/>
          <w:spacing w:val="12"/>
          <w:w w:val="105"/>
        </w:rPr>
        <w:t> </w:t>
      </w:r>
      <w:r>
        <w:rPr>
          <w:color w:val="231F20"/>
          <w:w w:val="105"/>
        </w:rPr>
        <w:t>I</w:t>
      </w:r>
      <w:r>
        <w:rPr>
          <w:color w:val="231F20"/>
          <w:spacing w:val="13"/>
          <w:w w:val="105"/>
        </w:rPr>
        <w:t> </w:t>
      </w:r>
      <w:r>
        <w:rPr>
          <w:color w:val="231F20"/>
          <w:w w:val="105"/>
        </w:rPr>
        <w:t>face.</w:t>
      </w:r>
    </w:p>
    <w:p>
      <w:pPr>
        <w:pStyle w:val="BodyText"/>
        <w:spacing w:line="320" w:lineRule="exact"/>
      </w:pPr>
      <w:r>
        <w:rPr>
          <w:color w:val="231F20"/>
          <w:w w:val="105"/>
        </w:rPr>
        <w:t>His family has been going through a lot and is completely distorted on hearing this news.</w:t>
      </w:r>
    </w:p>
    <w:p>
      <w:pPr>
        <w:pStyle w:val="BodyText"/>
        <w:spacing w:before="3"/>
        <w:ind w:left="0"/>
        <w:rPr>
          <w:sz w:val="31"/>
        </w:rPr>
      </w:pPr>
    </w:p>
    <w:p>
      <w:pPr>
        <w:pStyle w:val="BodyText"/>
        <w:spacing w:line="254" w:lineRule="auto"/>
        <w:ind w:right="357"/>
      </w:pPr>
      <w:r>
        <w:rPr/>
        <w:drawing>
          <wp:anchor distT="0" distB="0" distL="0" distR="0" allowOverlap="1" layoutInCell="1" locked="0" behindDoc="0" simplePos="0" relativeHeight="251658240">
            <wp:simplePos x="0" y="0"/>
            <wp:positionH relativeFrom="page">
              <wp:posOffset>5804065</wp:posOffset>
            </wp:positionH>
            <wp:positionV relativeFrom="paragraph">
              <wp:posOffset>905093</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w w:val="105"/>
        </w:rPr>
        <w:t>I would request you to look into this case once again before finalising on your verdict.   He facing such grave consequences can bring grievous turmoil in the society that we    live in. I can vouch for the right character of Joseph, and I would request you to consider this character letter before finalising on any</w:t>
      </w:r>
      <w:r>
        <w:rPr>
          <w:color w:val="231F20"/>
          <w:spacing w:val="22"/>
          <w:w w:val="105"/>
        </w:rPr>
        <w:t> </w:t>
      </w:r>
      <w:r>
        <w:rPr>
          <w:color w:val="231F20"/>
          <w:w w:val="105"/>
        </w:rPr>
        <w:t>verdict.</w:t>
      </w:r>
    </w:p>
    <w:p>
      <w:pPr>
        <w:pStyle w:val="BodyText"/>
        <w:spacing w:before="6"/>
        <w:ind w:left="0"/>
        <w:rPr>
          <w:sz w:val="29"/>
        </w:rPr>
      </w:pPr>
    </w:p>
    <w:p>
      <w:pPr>
        <w:pStyle w:val="BodyText"/>
      </w:pPr>
      <w:r>
        <w:rPr>
          <w:color w:val="231F20"/>
          <w:w w:val="105"/>
        </w:rPr>
        <w:t>Thank You.</w:t>
      </w:r>
    </w:p>
    <w:p>
      <w:pPr>
        <w:pStyle w:val="BodyText"/>
        <w:spacing w:before="3"/>
        <w:ind w:left="0"/>
        <w:rPr>
          <w:sz w:val="31"/>
        </w:rPr>
      </w:pPr>
    </w:p>
    <w:p>
      <w:pPr>
        <w:pStyle w:val="BodyText"/>
        <w:spacing w:line="254" w:lineRule="auto"/>
        <w:ind w:right="8739"/>
      </w:pPr>
      <w:r>
        <w:rPr>
          <w:color w:val="231F20"/>
          <w:w w:val="105"/>
        </w:rPr>
        <w:t>Yours sincerely, Ryan Joseph</w:t>
      </w:r>
    </w:p>
    <w:sectPr>
      <w:type w:val="continuous"/>
      <w:pgSz w:w="11910" w:h="16840"/>
      <w:pgMar w:top="1580" w:bottom="280" w:left="480" w:right="300"/>
      <w:pgBorders w:offsetFrom="page">
        <w:top w:val="single" w:color="F7941E" w:space="14" w:sz="18"/>
        <w:left w:val="single" w:color="F7941E" w:space="15" w:sz="18"/>
        <w:bottom w:val="single" w:color="F7941E" w:space="14" w:sz="18"/>
        <w:right w:val="single" w:color="F7941E"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8"/>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Letter to Judge Before Sentencing</dc:title>
  <dcterms:created xsi:type="dcterms:W3CDTF">2019-06-01T12:11:21Z</dcterms:created>
  <dcterms:modified xsi:type="dcterms:W3CDTF">2019-06-01T12:11:21Z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