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9"/>
        </w:rPr>
      </w:pPr>
    </w:p>
    <w:p>
      <w:pPr>
        <w:spacing w:before="83"/>
        <w:ind w:left="2419" w:right="267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Appreciation Letter to Employee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17"/>
        </w:rPr>
      </w:pPr>
    </w:p>
    <w:p>
      <w:pPr>
        <w:pStyle w:val="BodyText"/>
        <w:spacing w:line="249" w:lineRule="auto" w:before="84"/>
        <w:ind w:right="9237"/>
      </w:pPr>
      <w:r>
        <w:rPr>
          <w:color w:val="231F20"/>
        </w:rPr>
        <w:t>From, </w:t>
      </w:r>
      <w:r>
        <w:rPr>
          <w:color w:val="231F20"/>
          <w:w w:val="95"/>
        </w:rPr>
        <w:t>Calista Wise</w:t>
      </w:r>
    </w:p>
    <w:p>
      <w:pPr>
        <w:pStyle w:val="BodyText"/>
        <w:spacing w:before="2"/>
      </w:pPr>
      <w:r>
        <w:rPr>
          <w:color w:val="231F20"/>
        </w:rPr>
        <w:t>7292 Dictum Av.</w:t>
      </w:r>
    </w:p>
    <w:p>
      <w:pPr>
        <w:pStyle w:val="BodyText"/>
        <w:spacing w:line="249" w:lineRule="auto" w:before="17"/>
        <w:ind w:right="7903"/>
      </w:pPr>
      <w:r>
        <w:rPr>
          <w:color w:val="231F20"/>
          <w:w w:val="95"/>
        </w:rPr>
        <w:t>San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Antonio MI 47096 </w:t>
      </w:r>
      <w:r>
        <w:rPr>
          <w:color w:val="231F20"/>
        </w:rPr>
        <w:t>(492) 709-6392</w:t>
      </w:r>
    </w:p>
    <w:p>
      <w:pPr>
        <w:pStyle w:val="BodyText"/>
        <w:spacing w:before="7"/>
        <w:ind w:left="0"/>
        <w:rPr>
          <w:sz w:val="36"/>
        </w:rPr>
      </w:pPr>
    </w:p>
    <w:p>
      <w:pPr>
        <w:pStyle w:val="BodyText"/>
      </w:pPr>
      <w:r>
        <w:rPr>
          <w:color w:val="231F20"/>
        </w:rPr>
        <w:t>Date: 01-01-2017</w:t>
      </w:r>
    </w:p>
    <w:p>
      <w:pPr>
        <w:pStyle w:val="BodyText"/>
        <w:spacing w:before="10"/>
        <w:ind w:left="0"/>
        <w:rPr>
          <w:sz w:val="37"/>
        </w:rPr>
      </w:pPr>
    </w:p>
    <w:p>
      <w:pPr>
        <w:pStyle w:val="BodyText"/>
        <w:spacing w:before="1"/>
      </w:pPr>
      <w:r>
        <w:rPr>
          <w:color w:val="231F20"/>
        </w:rPr>
        <w:t>To,</w:t>
      </w:r>
    </w:p>
    <w:p>
      <w:pPr>
        <w:pStyle w:val="BodyText"/>
        <w:spacing w:before="17"/>
      </w:pPr>
      <w:r>
        <w:rPr>
          <w:color w:val="231F20"/>
        </w:rPr>
        <w:t>Theodore Lowe</w:t>
      </w:r>
    </w:p>
    <w:p>
      <w:pPr>
        <w:pStyle w:val="BodyText"/>
        <w:spacing w:before="16"/>
      </w:pPr>
      <w:r>
        <w:rPr>
          <w:color w:val="231F20"/>
        </w:rPr>
        <w:t>Ap #867-859 Sit Rd.</w:t>
      </w:r>
    </w:p>
    <w:p>
      <w:pPr>
        <w:pStyle w:val="BodyText"/>
        <w:spacing w:before="17"/>
      </w:pPr>
      <w:r>
        <w:rPr>
          <w:color w:val="231F20"/>
        </w:rPr>
        <w:t>Azusa New York 39531</w:t>
      </w:r>
    </w:p>
    <w:p>
      <w:pPr>
        <w:pStyle w:val="BodyText"/>
        <w:spacing w:before="11"/>
        <w:ind w:left="0"/>
        <w:rPr>
          <w:sz w:val="37"/>
        </w:rPr>
      </w:pPr>
    </w:p>
    <w:p>
      <w:pPr>
        <w:pStyle w:val="BodyText"/>
        <w:spacing w:line="499" w:lineRule="auto"/>
        <w:ind w:right="934"/>
      </w:pPr>
      <w:r>
        <w:rPr>
          <w:color w:val="231F20"/>
          <w:w w:val="95"/>
        </w:rPr>
        <w:t>Subject: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Thanking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excellent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year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wishing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happy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holidays. </w:t>
      </w:r>
      <w:r>
        <w:rPr>
          <w:color w:val="231F20"/>
        </w:rPr>
        <w:t>Dear Theodore</w:t>
      </w:r>
      <w:r>
        <w:rPr>
          <w:color w:val="231F20"/>
          <w:spacing w:val="-28"/>
        </w:rPr>
        <w:t> </w:t>
      </w:r>
      <w:r>
        <w:rPr>
          <w:color w:val="231F20"/>
        </w:rPr>
        <w:t>Lowe,</w:t>
      </w:r>
    </w:p>
    <w:p>
      <w:pPr>
        <w:pStyle w:val="BodyText"/>
        <w:spacing w:line="249" w:lineRule="auto" w:before="3"/>
        <w:ind w:right="53"/>
      </w:pPr>
      <w:r>
        <w:rPr>
          <w:color w:val="231F20"/>
          <w:spacing w:val="-13"/>
        </w:rPr>
        <w:t>We</w:t>
      </w:r>
      <w:r>
        <w:rPr>
          <w:color w:val="231F20"/>
          <w:spacing w:val="-47"/>
        </w:rPr>
        <w:t> </w:t>
      </w:r>
      <w:r>
        <w:rPr>
          <w:color w:val="231F20"/>
        </w:rPr>
        <w:t>have</w:t>
      </w:r>
      <w:r>
        <w:rPr>
          <w:color w:val="231F20"/>
          <w:spacing w:val="-46"/>
        </w:rPr>
        <w:t> </w:t>
      </w:r>
      <w:r>
        <w:rPr>
          <w:color w:val="231F20"/>
        </w:rPr>
        <w:t>come</w:t>
      </w:r>
      <w:r>
        <w:rPr>
          <w:color w:val="231F20"/>
          <w:spacing w:val="-46"/>
        </w:rPr>
        <w:t> </w:t>
      </w:r>
      <w:r>
        <w:rPr>
          <w:color w:val="231F20"/>
        </w:rPr>
        <w:t>to</w:t>
      </w:r>
      <w:r>
        <w:rPr>
          <w:color w:val="231F20"/>
          <w:spacing w:val="-46"/>
        </w:rPr>
        <w:t> </w:t>
      </w:r>
      <w:r>
        <w:rPr>
          <w:color w:val="231F20"/>
        </w:rPr>
        <w:t>the</w:t>
      </w:r>
      <w:r>
        <w:rPr>
          <w:color w:val="231F20"/>
          <w:spacing w:val="-46"/>
        </w:rPr>
        <w:t> </w:t>
      </w:r>
      <w:r>
        <w:rPr>
          <w:color w:val="231F20"/>
        </w:rPr>
        <w:t>end</w:t>
      </w:r>
      <w:r>
        <w:rPr>
          <w:color w:val="231F20"/>
          <w:spacing w:val="-46"/>
        </w:rPr>
        <w:t> </w:t>
      </w:r>
      <w:r>
        <w:rPr>
          <w:color w:val="231F20"/>
        </w:rPr>
        <w:t>of</w:t>
      </w:r>
      <w:r>
        <w:rPr>
          <w:color w:val="231F20"/>
          <w:spacing w:val="-46"/>
        </w:rPr>
        <w:t> </w:t>
      </w:r>
      <w:r>
        <w:rPr>
          <w:color w:val="231F20"/>
        </w:rPr>
        <w:t>this</w:t>
      </w:r>
      <w:r>
        <w:rPr>
          <w:color w:val="231F20"/>
          <w:spacing w:val="-46"/>
        </w:rPr>
        <w:t> </w:t>
      </w:r>
      <w:r>
        <w:rPr>
          <w:color w:val="231F20"/>
        </w:rPr>
        <w:t>year</w:t>
      </w:r>
      <w:r>
        <w:rPr>
          <w:color w:val="231F20"/>
          <w:spacing w:val="-46"/>
        </w:rPr>
        <w:t> </w:t>
      </w:r>
      <w:r>
        <w:rPr>
          <w:color w:val="231F20"/>
        </w:rPr>
        <w:t>and</w:t>
      </w:r>
      <w:r>
        <w:rPr>
          <w:color w:val="231F20"/>
          <w:spacing w:val="-46"/>
        </w:rPr>
        <w:t> </w:t>
      </w:r>
      <w:r>
        <w:rPr>
          <w:color w:val="231F20"/>
        </w:rPr>
        <w:t>I</w:t>
      </w:r>
      <w:r>
        <w:rPr>
          <w:color w:val="231F20"/>
          <w:spacing w:val="-46"/>
        </w:rPr>
        <w:t> </w:t>
      </w:r>
      <w:r>
        <w:rPr>
          <w:color w:val="231F20"/>
        </w:rPr>
        <w:t>want</w:t>
      </w:r>
      <w:r>
        <w:rPr>
          <w:color w:val="231F20"/>
          <w:spacing w:val="-46"/>
        </w:rPr>
        <w:t> </w:t>
      </w:r>
      <w:r>
        <w:rPr>
          <w:color w:val="231F20"/>
        </w:rPr>
        <w:t>to</w:t>
      </w:r>
      <w:r>
        <w:rPr>
          <w:color w:val="231F20"/>
          <w:spacing w:val="-47"/>
        </w:rPr>
        <w:t> </w:t>
      </w:r>
      <w:r>
        <w:rPr>
          <w:color w:val="231F20"/>
        </w:rPr>
        <w:t>thank</w:t>
      </w:r>
      <w:r>
        <w:rPr>
          <w:color w:val="231F20"/>
          <w:spacing w:val="-46"/>
        </w:rPr>
        <w:t> </w:t>
      </w:r>
      <w:r>
        <w:rPr>
          <w:color w:val="231F20"/>
        </w:rPr>
        <w:t>you</w:t>
      </w:r>
      <w:r>
        <w:rPr>
          <w:color w:val="231F20"/>
          <w:spacing w:val="-46"/>
        </w:rPr>
        <w:t> </w:t>
      </w:r>
      <w:r>
        <w:rPr>
          <w:color w:val="231F20"/>
        </w:rPr>
        <w:t>for</w:t>
      </w:r>
      <w:r>
        <w:rPr>
          <w:color w:val="231F20"/>
          <w:spacing w:val="-46"/>
        </w:rPr>
        <w:t> </w:t>
      </w:r>
      <w:r>
        <w:rPr>
          <w:color w:val="231F20"/>
        </w:rPr>
        <w:t>showing</w:t>
      </w:r>
      <w:r>
        <w:rPr>
          <w:color w:val="231F20"/>
          <w:spacing w:val="-46"/>
        </w:rPr>
        <w:t> </w:t>
      </w:r>
      <w:r>
        <w:rPr>
          <w:color w:val="231F20"/>
        </w:rPr>
        <w:t>such </w:t>
      </w:r>
      <w:r>
        <w:rPr>
          <w:color w:val="231F20"/>
          <w:w w:val="95"/>
        </w:rPr>
        <w:t>level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zeal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passion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towards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organization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helping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us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achieve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our targets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well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before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time.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Joining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just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8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months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ago,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adapted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well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we </w:t>
      </w:r>
      <w:r>
        <w:rPr>
          <w:color w:val="231F20"/>
        </w:rPr>
        <w:t>are</w:t>
      </w:r>
      <w:r>
        <w:rPr>
          <w:color w:val="231F20"/>
          <w:spacing w:val="-16"/>
        </w:rPr>
        <w:t> </w:t>
      </w:r>
      <w:r>
        <w:rPr>
          <w:color w:val="231F20"/>
        </w:rPr>
        <w:t>looking</w:t>
      </w:r>
      <w:r>
        <w:rPr>
          <w:color w:val="231F20"/>
          <w:spacing w:val="-15"/>
        </w:rPr>
        <w:t> </w:t>
      </w:r>
      <w:r>
        <w:rPr>
          <w:color w:val="231F20"/>
        </w:rPr>
        <w:t>for</w:t>
      </w:r>
      <w:r>
        <w:rPr>
          <w:color w:val="231F20"/>
          <w:spacing w:val="-15"/>
        </w:rPr>
        <w:t> </w:t>
      </w:r>
      <w:r>
        <w:rPr>
          <w:color w:val="231F20"/>
        </w:rPr>
        <w:t>more</w:t>
      </w:r>
      <w:r>
        <w:rPr>
          <w:color w:val="231F20"/>
          <w:spacing w:val="-15"/>
        </w:rPr>
        <w:t> </w:t>
      </w:r>
      <w:r>
        <w:rPr>
          <w:color w:val="231F20"/>
        </w:rPr>
        <w:t>fruitful</w:t>
      </w:r>
      <w:r>
        <w:rPr>
          <w:color w:val="231F20"/>
          <w:spacing w:val="-15"/>
        </w:rPr>
        <w:t> </w:t>
      </w:r>
      <w:r>
        <w:rPr>
          <w:color w:val="231F20"/>
        </w:rPr>
        <w:t>work</w:t>
      </w:r>
      <w:r>
        <w:rPr>
          <w:color w:val="231F20"/>
          <w:spacing w:val="-16"/>
        </w:rPr>
        <w:t> </w:t>
      </w:r>
      <w:r>
        <w:rPr>
          <w:color w:val="231F20"/>
        </w:rPr>
        <w:t>from</w:t>
      </w:r>
      <w:r>
        <w:rPr>
          <w:color w:val="231F20"/>
          <w:spacing w:val="-15"/>
        </w:rPr>
        <w:t> </w:t>
      </w:r>
      <w:r>
        <w:rPr>
          <w:color w:val="231F20"/>
        </w:rPr>
        <w:t>you.</w:t>
      </w:r>
    </w:p>
    <w:p>
      <w:pPr>
        <w:pStyle w:val="BodyText"/>
        <w:spacing w:line="249" w:lineRule="auto" w:before="3"/>
        <w:ind w:right="734"/>
      </w:pPr>
      <w:r>
        <w:rPr>
          <w:color w:val="231F20"/>
        </w:rPr>
        <w:t>I</w:t>
      </w:r>
      <w:r>
        <w:rPr>
          <w:color w:val="231F20"/>
          <w:spacing w:val="-61"/>
        </w:rPr>
        <w:t> </w:t>
      </w:r>
      <w:r>
        <w:rPr>
          <w:color w:val="231F20"/>
        </w:rPr>
        <w:t>wish</w:t>
      </w:r>
      <w:r>
        <w:rPr>
          <w:color w:val="231F20"/>
          <w:spacing w:val="-60"/>
        </w:rPr>
        <w:t> </w:t>
      </w:r>
      <w:r>
        <w:rPr>
          <w:color w:val="231F20"/>
        </w:rPr>
        <w:t>you</w:t>
      </w:r>
      <w:r>
        <w:rPr>
          <w:color w:val="231F20"/>
          <w:spacing w:val="-60"/>
        </w:rPr>
        <w:t> </w:t>
      </w:r>
      <w:r>
        <w:rPr>
          <w:color w:val="231F20"/>
        </w:rPr>
        <w:t>Happy</w:t>
      </w:r>
      <w:r>
        <w:rPr>
          <w:color w:val="231F20"/>
          <w:spacing w:val="-60"/>
        </w:rPr>
        <w:t> </w:t>
      </w:r>
      <w:r>
        <w:rPr>
          <w:color w:val="231F20"/>
        </w:rPr>
        <w:t>New</w:t>
      </w:r>
      <w:r>
        <w:rPr>
          <w:color w:val="231F20"/>
          <w:spacing w:val="-65"/>
        </w:rPr>
        <w:t> </w:t>
      </w:r>
      <w:r>
        <w:rPr>
          <w:color w:val="231F20"/>
          <w:spacing w:val="-9"/>
        </w:rPr>
        <w:t>Year</w:t>
      </w:r>
      <w:r>
        <w:rPr>
          <w:color w:val="231F20"/>
          <w:spacing w:val="-60"/>
        </w:rPr>
        <w:t> </w:t>
      </w:r>
      <w:r>
        <w:rPr>
          <w:color w:val="231F20"/>
        </w:rPr>
        <w:t>in</w:t>
      </w:r>
      <w:r>
        <w:rPr>
          <w:color w:val="231F20"/>
          <w:spacing w:val="-60"/>
        </w:rPr>
        <w:t> </w:t>
      </w:r>
      <w:r>
        <w:rPr>
          <w:color w:val="231F20"/>
        </w:rPr>
        <w:t>advance</w:t>
      </w:r>
      <w:r>
        <w:rPr>
          <w:color w:val="231F20"/>
          <w:spacing w:val="-60"/>
        </w:rPr>
        <w:t> </w:t>
      </w:r>
      <w:r>
        <w:rPr>
          <w:color w:val="231F20"/>
        </w:rPr>
        <w:t>and</w:t>
      </w:r>
      <w:r>
        <w:rPr>
          <w:color w:val="231F20"/>
          <w:spacing w:val="-61"/>
        </w:rPr>
        <w:t> </w:t>
      </w:r>
      <w:r>
        <w:rPr>
          <w:color w:val="231F20"/>
        </w:rPr>
        <w:t>I</w:t>
      </w:r>
      <w:r>
        <w:rPr>
          <w:color w:val="231F20"/>
          <w:spacing w:val="-60"/>
        </w:rPr>
        <w:t> </w:t>
      </w:r>
      <w:r>
        <w:rPr>
          <w:color w:val="231F20"/>
        </w:rPr>
        <w:t>hope</w:t>
      </w:r>
      <w:r>
        <w:rPr>
          <w:color w:val="231F20"/>
          <w:spacing w:val="-60"/>
        </w:rPr>
        <w:t> </w:t>
      </w:r>
      <w:r>
        <w:rPr>
          <w:color w:val="231F20"/>
        </w:rPr>
        <w:t>that</w:t>
      </w:r>
      <w:r>
        <w:rPr>
          <w:color w:val="231F20"/>
          <w:spacing w:val="-60"/>
        </w:rPr>
        <w:t> </w:t>
      </w:r>
      <w:r>
        <w:rPr>
          <w:color w:val="231F20"/>
        </w:rPr>
        <w:t>you</w:t>
      </w:r>
      <w:r>
        <w:rPr>
          <w:color w:val="231F20"/>
          <w:spacing w:val="-60"/>
        </w:rPr>
        <w:t> </w:t>
      </w:r>
      <w:r>
        <w:rPr>
          <w:color w:val="231F20"/>
        </w:rPr>
        <w:t>come</w:t>
      </w:r>
      <w:r>
        <w:rPr>
          <w:color w:val="231F20"/>
          <w:spacing w:val="-61"/>
        </w:rPr>
        <w:t> </w:t>
      </w:r>
      <w:r>
        <w:rPr>
          <w:color w:val="231F20"/>
        </w:rPr>
        <w:t>back</w:t>
      </w:r>
      <w:r>
        <w:rPr>
          <w:color w:val="231F20"/>
          <w:spacing w:val="-60"/>
        </w:rPr>
        <w:t> </w:t>
      </w:r>
      <w:r>
        <w:rPr>
          <w:color w:val="231F20"/>
        </w:rPr>
        <w:t>the</w:t>
      </w:r>
      <w:r>
        <w:rPr>
          <w:color w:val="231F20"/>
          <w:spacing w:val="-60"/>
        </w:rPr>
        <w:t> </w:t>
      </w:r>
      <w:r>
        <w:rPr>
          <w:color w:val="231F20"/>
        </w:rPr>
        <w:t>next year with the same amount of energy and passion.</w:t>
      </w:r>
    </w:p>
    <w:p>
      <w:pPr>
        <w:pStyle w:val="BodyText"/>
        <w:spacing w:before="7"/>
        <w:ind w:left="0"/>
        <w:rPr>
          <w:sz w:val="36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303065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 You.</w:t>
      </w:r>
    </w:p>
    <w:p>
      <w:pPr>
        <w:pStyle w:val="BodyText"/>
        <w:ind w:left="0"/>
        <w:rPr>
          <w:sz w:val="38"/>
        </w:rPr>
      </w:pPr>
    </w:p>
    <w:p>
      <w:pPr>
        <w:pStyle w:val="BodyText"/>
        <w:spacing w:line="249" w:lineRule="auto"/>
        <w:ind w:right="9237"/>
      </w:pPr>
      <w:r>
        <w:rPr>
          <w:color w:val="231F20"/>
        </w:rPr>
        <w:t>Regards, </w:t>
      </w:r>
      <w:r>
        <w:rPr>
          <w:color w:val="231F20"/>
          <w:w w:val="95"/>
        </w:rPr>
        <w:t>Calista Wise</w:t>
      </w:r>
    </w:p>
    <w:sectPr>
      <w:type w:val="continuous"/>
      <w:pgSz w:w="11910" w:h="16840"/>
      <w:pgMar w:top="1580" w:bottom="280" w:left="56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3"/>
    </w:pPr>
    <w:rPr>
      <w:rFonts w:ascii="Times New Roman" w:hAnsi="Times New Roman" w:eastAsia="Times New Roman" w:cs="Times New Roman"/>
      <w:sz w:val="35"/>
      <w:szCs w:val="3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Appreciation Letter to Employee</dc:title>
  <dcterms:created xsi:type="dcterms:W3CDTF">2019-06-03T08:08:03Z</dcterms:created>
  <dcterms:modified xsi:type="dcterms:W3CDTF">2019-06-03T08:08:03Z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