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before="82"/>
        <w:ind w:left="2201" w:right="251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Letter of Refund for Overpayment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54" w:lineRule="auto" w:before="89"/>
        <w:ind w:right="9092"/>
      </w:pPr>
      <w:r>
        <w:rPr>
          <w:color w:val="231F20"/>
        </w:rPr>
        <w:t>From, </w:t>
      </w:r>
      <w:r>
        <w:rPr>
          <w:color w:val="231F20"/>
          <w:w w:val="95"/>
        </w:rPr>
        <w:t>Ashoka Bisht</w:t>
      </w:r>
    </w:p>
    <w:p>
      <w:pPr>
        <w:pStyle w:val="BodyText"/>
        <w:spacing w:line="254" w:lineRule="auto"/>
        <w:ind w:right="7578"/>
      </w:pPr>
      <w:r>
        <w:rPr>
          <w:color w:val="231F20"/>
        </w:rPr>
        <w:t>12/22</w:t>
      </w:r>
      <w:r>
        <w:rPr>
          <w:color w:val="231F20"/>
          <w:spacing w:val="-52"/>
        </w:rPr>
        <w:t> </w:t>
      </w:r>
      <w:r>
        <w:rPr>
          <w:color w:val="231F20"/>
        </w:rPr>
        <w:t>-</w:t>
      </w:r>
      <w:r>
        <w:rPr>
          <w:color w:val="231F20"/>
          <w:spacing w:val="-52"/>
        </w:rPr>
        <w:t> </w:t>
      </w:r>
      <w:r>
        <w:rPr>
          <w:color w:val="231F20"/>
        </w:rPr>
        <w:t>Sec,</w:t>
      </w:r>
      <w:r>
        <w:rPr>
          <w:color w:val="231F20"/>
          <w:spacing w:val="-53"/>
        </w:rPr>
        <w:t> </w:t>
      </w:r>
      <w:r>
        <w:rPr>
          <w:color w:val="231F20"/>
        </w:rPr>
        <w:t>Main</w:t>
      </w:r>
      <w:r>
        <w:rPr>
          <w:color w:val="231F20"/>
          <w:spacing w:val="-52"/>
        </w:rPr>
        <w:t> </w:t>
      </w:r>
      <w:r>
        <w:rPr>
          <w:color w:val="231F20"/>
        </w:rPr>
        <w:t>Market Khoda, Noida-202230 (+45)-001-001-0002</w:t>
      </w:r>
    </w:p>
    <w:p>
      <w:pPr>
        <w:pStyle w:val="BodyText"/>
        <w:spacing w:line="506" w:lineRule="auto"/>
        <w:ind w:right="8254"/>
      </w:pPr>
      <w:hyperlink r:id="rId5">
        <w:r>
          <w:rPr>
            <w:color w:val="231F20"/>
            <w:w w:val="90"/>
          </w:rPr>
          <w:t>ahiok@hotmail.com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Date: Feb 10, 2018</w:t>
      </w: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4" w:lineRule="auto" w:before="17"/>
        <w:ind w:right="9092"/>
      </w:pPr>
      <w:r>
        <w:rPr>
          <w:color w:val="231F20"/>
          <w:w w:val="95"/>
        </w:rPr>
        <w:t>Divya Singh, </w:t>
      </w:r>
      <w:r>
        <w:rPr>
          <w:color w:val="231F20"/>
        </w:rPr>
        <w:t>New Mod,</w:t>
      </w:r>
    </w:p>
    <w:p>
      <w:pPr>
        <w:pStyle w:val="BodyText"/>
        <w:spacing w:line="388" w:lineRule="exact"/>
      </w:pPr>
      <w:r>
        <w:rPr>
          <w:color w:val="231F20"/>
        </w:rPr>
        <w:t>Hariyana</w:t>
      </w:r>
    </w:p>
    <w:p>
      <w:pPr>
        <w:pStyle w:val="BodyText"/>
        <w:spacing w:before="22"/>
      </w:pPr>
      <w:r>
        <w:rPr>
          <w:color w:val="231F20"/>
        </w:rPr>
        <w:t>(+091)-987678933</w:t>
      </w:r>
    </w:p>
    <w:p>
      <w:pPr>
        <w:pStyle w:val="BodyText"/>
        <w:spacing w:line="506" w:lineRule="auto" w:before="22"/>
        <w:ind w:right="8254"/>
      </w:pPr>
      <w:hyperlink r:id="rId6">
        <w:r>
          <w:rPr>
            <w:color w:val="231F20"/>
            <w:w w:val="90"/>
          </w:rPr>
          <w:t>divy@hotmail.com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Hello Divya Sir,</w:t>
      </w:r>
    </w:p>
    <w:p>
      <w:pPr>
        <w:pStyle w:val="BodyText"/>
        <w:spacing w:line="254" w:lineRule="auto" w:before="2"/>
        <w:ind w:right="411"/>
      </w:pPr>
      <w:r>
        <w:rPr>
          <w:color w:val="231F20"/>
        </w:rPr>
        <w:t>I had purchased a ticket for the </w:t>
      </w:r>
      <w:r>
        <w:rPr>
          <w:color w:val="231F20"/>
          <w:spacing w:val="-4"/>
        </w:rPr>
        <w:t>Valentines </w:t>
      </w:r>
      <w:r>
        <w:rPr>
          <w:color w:val="231F20"/>
        </w:rPr>
        <w:t>Carnival on 29th </w:t>
      </w:r>
      <w:r>
        <w:rPr>
          <w:color w:val="231F20"/>
          <w:spacing w:val="-4"/>
        </w:rPr>
        <w:t>January, </w:t>
      </w:r>
      <w:r>
        <w:rPr>
          <w:color w:val="231F20"/>
        </w:rPr>
        <w:t>due to which</w:t>
      </w:r>
      <w:r>
        <w:rPr>
          <w:color w:val="231F20"/>
          <w:spacing w:val="-39"/>
        </w:rPr>
        <w:t> </w:t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paid</w:t>
      </w:r>
      <w:r>
        <w:rPr>
          <w:color w:val="231F20"/>
          <w:spacing w:val="-38"/>
        </w:rPr>
        <w:t> </w:t>
      </w:r>
      <w:r>
        <w:rPr>
          <w:color w:val="231F20"/>
        </w:rPr>
        <w:t>an</w:t>
      </w:r>
      <w:r>
        <w:rPr>
          <w:color w:val="231F20"/>
          <w:spacing w:val="-39"/>
        </w:rPr>
        <w:t> </w:t>
      </w:r>
      <w:r>
        <w:rPr>
          <w:color w:val="231F20"/>
        </w:rPr>
        <w:t>advance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1500</w:t>
      </w:r>
      <w:r>
        <w:rPr>
          <w:color w:val="231F20"/>
          <w:spacing w:val="-39"/>
        </w:rPr>
        <w:t> </w:t>
      </w:r>
      <w:r>
        <w:rPr>
          <w:color w:val="231F20"/>
        </w:rPr>
        <w:t>Rs.</w:t>
      </w:r>
      <w:r>
        <w:rPr>
          <w:color w:val="231F20"/>
          <w:spacing w:val="-38"/>
        </w:rPr>
        <w:t> </w:t>
      </w:r>
      <w:r>
        <w:rPr>
          <w:color w:val="231F20"/>
        </w:rPr>
        <w:t>Now</w:t>
      </w:r>
      <w:r>
        <w:rPr>
          <w:color w:val="231F20"/>
          <w:spacing w:val="-39"/>
        </w:rPr>
        <w:t> </w:t>
      </w:r>
      <w:r>
        <w:rPr>
          <w:color w:val="231F20"/>
        </w:rPr>
        <w:t>that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price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ticket</w:t>
      </w:r>
      <w:r>
        <w:rPr>
          <w:color w:val="231F20"/>
          <w:spacing w:val="-39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decreased as</w:t>
      </w:r>
      <w:r>
        <w:rPr>
          <w:color w:val="231F20"/>
          <w:spacing w:val="-41"/>
        </w:rPr>
        <w:t> </w:t>
      </w:r>
      <w:r>
        <w:rPr>
          <w:color w:val="231F20"/>
        </w:rPr>
        <w:t>per</w:t>
      </w:r>
      <w:r>
        <w:rPr>
          <w:color w:val="231F20"/>
          <w:spacing w:val="-41"/>
        </w:rPr>
        <w:t> </w:t>
      </w:r>
      <w:r>
        <w:rPr>
          <w:color w:val="231F20"/>
        </w:rPr>
        <w:t>it</w:t>
      </w:r>
      <w:r>
        <w:rPr>
          <w:color w:val="231F20"/>
          <w:spacing w:val="-41"/>
        </w:rPr>
        <w:t> </w:t>
      </w:r>
      <w:r>
        <w:rPr>
          <w:color w:val="231F20"/>
        </w:rPr>
        <w:t>is</w:t>
      </w:r>
      <w:r>
        <w:rPr>
          <w:color w:val="231F20"/>
          <w:spacing w:val="-41"/>
        </w:rPr>
        <w:t> </w:t>
      </w:r>
      <w:r>
        <w:rPr>
          <w:color w:val="231F20"/>
        </w:rPr>
        <w:t>showing</w:t>
      </w:r>
      <w:r>
        <w:rPr>
          <w:color w:val="231F20"/>
          <w:spacing w:val="-41"/>
        </w:rPr>
        <w:t> </w:t>
      </w:r>
      <w:r>
        <w:rPr>
          <w:color w:val="231F20"/>
        </w:rPr>
        <w:t>online,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request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refund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extra</w:t>
      </w:r>
      <w:r>
        <w:rPr>
          <w:color w:val="231F20"/>
          <w:spacing w:val="-40"/>
        </w:rPr>
        <w:t> </w:t>
      </w:r>
      <w:r>
        <w:rPr>
          <w:color w:val="231F20"/>
        </w:rPr>
        <w:t>payment</w:t>
      </w:r>
      <w:r>
        <w:rPr>
          <w:color w:val="231F20"/>
          <w:spacing w:val="-41"/>
        </w:rPr>
        <w:t> </w:t>
      </w:r>
      <w:r>
        <w:rPr>
          <w:color w:val="231F20"/>
        </w:rPr>
        <w:t>done</w:t>
      </w:r>
      <w:r>
        <w:rPr>
          <w:color w:val="231F20"/>
          <w:spacing w:val="-41"/>
        </w:rPr>
        <w:t> </w:t>
      </w:r>
      <w:r>
        <w:rPr>
          <w:color w:val="231F20"/>
        </w:rPr>
        <w:t>by</w:t>
      </w:r>
      <w:r>
        <w:rPr>
          <w:color w:val="231F20"/>
          <w:spacing w:val="-41"/>
        </w:rPr>
        <w:t> </w:t>
      </w:r>
      <w:r>
        <w:rPr>
          <w:color w:val="231F20"/>
        </w:rPr>
        <w:t>me. Please</w:t>
      </w:r>
      <w:r>
        <w:rPr>
          <w:color w:val="231F20"/>
          <w:spacing w:val="-17"/>
        </w:rPr>
        <w:t> </w:t>
      </w:r>
      <w:r>
        <w:rPr>
          <w:color w:val="231F20"/>
        </w:rPr>
        <w:t>initiate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request</w:t>
      </w:r>
      <w:r>
        <w:rPr>
          <w:color w:val="231F20"/>
          <w:spacing w:val="-16"/>
        </w:rPr>
        <w:t> </w:t>
      </w:r>
      <w:r>
        <w:rPr>
          <w:color w:val="231F20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end.</w:t>
      </w:r>
      <w:r>
        <w:rPr>
          <w:color w:val="231F20"/>
          <w:spacing w:val="-16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great</w:t>
      </w:r>
      <w:r>
        <w:rPr>
          <w:color w:val="231F20"/>
          <w:spacing w:val="-17"/>
        </w:rPr>
        <w:t> </w:t>
      </w:r>
      <w:r>
        <w:rPr>
          <w:color w:val="231F20"/>
        </w:rPr>
        <w:t>help.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254" w:lineRule="auto"/>
        <w:ind w:right="909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33191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</w:t>
      </w:r>
      <w:r>
        <w:rPr>
          <w:color w:val="231F20"/>
          <w:w w:val="95"/>
        </w:rPr>
        <w:t>Ashoka Bisht</w:t>
      </w:r>
    </w:p>
    <w:sectPr>
      <w:type w:val="continuous"/>
      <w:pgSz w:w="11910" w:h="16840"/>
      <w:pgMar w:top="1580" w:bottom="280" w:left="62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hiok@hotmail.com" TargetMode="External"/><Relationship Id="rId6" Type="http://schemas.openxmlformats.org/officeDocument/2006/relationships/hyperlink" Target="mailto:divy@hot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Refund for Overpayment</dc:title>
  <dcterms:created xsi:type="dcterms:W3CDTF">2019-06-01T05:29:54Z</dcterms:created>
  <dcterms:modified xsi:type="dcterms:W3CDTF">2019-06-01T05:29:54Z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