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1"/>
        <w:ind w:left="0"/>
        <w:rPr>
          <w:sz w:val="15"/>
        </w:rPr>
      </w:pPr>
    </w:p>
    <w:p>
      <w:pPr>
        <w:spacing w:before="82"/>
        <w:ind w:left="2023" w:right="2221" w:firstLine="0"/>
        <w:jc w:val="center"/>
        <w:rPr>
          <w:b/>
          <w:sz w:val="42"/>
        </w:rPr>
      </w:pPr>
      <w:r>
        <w:rPr>
          <w:b/>
          <w:color w:val="231F20"/>
          <w:sz w:val="42"/>
        </w:rPr>
        <w:t>Appreciation Letter to Boss for Bonus</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8"/>
        <w:ind w:left="0"/>
        <w:rPr>
          <w:b/>
          <w:sz w:val="24"/>
        </w:rPr>
      </w:pPr>
    </w:p>
    <w:p>
      <w:pPr>
        <w:pStyle w:val="BodyText"/>
        <w:spacing w:before="86"/>
      </w:pPr>
      <w:r>
        <w:rPr>
          <w:color w:val="231F20"/>
        </w:rPr>
        <w:t>From,</w:t>
      </w:r>
    </w:p>
    <w:p>
      <w:pPr>
        <w:pStyle w:val="BodyText"/>
        <w:spacing w:before="17"/>
      </w:pPr>
      <w:r>
        <w:rPr>
          <w:color w:val="231F20"/>
        </w:rPr>
        <w:t>Lillith Daniel</w:t>
      </w:r>
    </w:p>
    <w:p>
      <w:pPr>
        <w:pStyle w:val="BodyText"/>
        <w:spacing w:before="17"/>
      </w:pPr>
      <w:r>
        <w:rPr>
          <w:color w:val="231F20"/>
        </w:rPr>
        <w:t>675-5674 Neque. St.</w:t>
      </w:r>
    </w:p>
    <w:p>
      <w:pPr>
        <w:pStyle w:val="BodyText"/>
        <w:spacing w:before="17"/>
      </w:pPr>
      <w:r>
        <w:rPr>
          <w:color w:val="231F20"/>
        </w:rPr>
        <w:t>Centennial Delaware 45645</w:t>
      </w:r>
    </w:p>
    <w:p>
      <w:pPr>
        <w:pStyle w:val="BodyText"/>
        <w:spacing w:before="17"/>
      </w:pPr>
      <w:r>
        <w:rPr>
          <w:color w:val="231F20"/>
        </w:rPr>
        <w:t>(387) 454-5634</w:t>
      </w:r>
    </w:p>
    <w:p>
      <w:pPr>
        <w:pStyle w:val="BodyText"/>
        <w:spacing w:before="11"/>
        <w:ind w:left="0"/>
        <w:rPr>
          <w:sz w:val="36"/>
        </w:rPr>
      </w:pPr>
    </w:p>
    <w:p>
      <w:pPr>
        <w:pStyle w:val="BodyText"/>
      </w:pPr>
      <w:r>
        <w:rPr>
          <w:color w:val="231F20"/>
        </w:rPr>
        <w:t>01-05-2019</w:t>
      </w:r>
    </w:p>
    <w:p>
      <w:pPr>
        <w:pStyle w:val="BodyText"/>
        <w:spacing w:before="11"/>
        <w:ind w:left="0"/>
        <w:rPr>
          <w:sz w:val="36"/>
        </w:rPr>
      </w:pPr>
    </w:p>
    <w:p>
      <w:pPr>
        <w:pStyle w:val="BodyText"/>
      </w:pPr>
      <w:r>
        <w:rPr>
          <w:color w:val="231F20"/>
        </w:rPr>
        <w:t>To,</w:t>
      </w:r>
    </w:p>
    <w:p>
      <w:pPr>
        <w:pStyle w:val="BodyText"/>
        <w:spacing w:before="17"/>
      </w:pPr>
      <w:r>
        <w:rPr>
          <w:color w:val="231F20"/>
        </w:rPr>
        <w:t>Noelle Adams</w:t>
      </w:r>
    </w:p>
    <w:p>
      <w:pPr>
        <w:pStyle w:val="BodyText"/>
        <w:spacing w:before="17"/>
      </w:pPr>
      <w:r>
        <w:rPr>
          <w:color w:val="231F20"/>
        </w:rPr>
        <w:t>4231 Fringilla Avenue</w:t>
      </w:r>
    </w:p>
    <w:p>
      <w:pPr>
        <w:pStyle w:val="BodyText"/>
        <w:spacing w:before="17"/>
      </w:pPr>
      <w:r>
        <w:rPr>
          <w:color w:val="231F20"/>
        </w:rPr>
        <w:t>Gardena Colorado 37547</w:t>
      </w:r>
    </w:p>
    <w:p>
      <w:pPr>
        <w:pStyle w:val="BodyText"/>
        <w:spacing w:before="11"/>
        <w:ind w:left="0"/>
        <w:rPr>
          <w:sz w:val="36"/>
        </w:rPr>
      </w:pPr>
    </w:p>
    <w:p>
      <w:pPr>
        <w:pStyle w:val="BodyText"/>
        <w:spacing w:line="501" w:lineRule="auto"/>
        <w:ind w:right="3141"/>
      </w:pPr>
      <w:r>
        <w:rPr>
          <w:color w:val="231F20"/>
        </w:rPr>
        <w:t>Subject: A </w:t>
      </w:r>
      <w:r>
        <w:rPr>
          <w:color w:val="231F20"/>
          <w:spacing w:val="-5"/>
        </w:rPr>
        <w:t>Token </w:t>
      </w:r>
      <w:r>
        <w:rPr>
          <w:color w:val="231F20"/>
        </w:rPr>
        <w:t>of Appreciation for the Surprise Bonus. Dear Noelle Adams,</w:t>
      </w:r>
    </w:p>
    <w:p>
      <w:pPr>
        <w:pStyle w:val="BodyText"/>
        <w:spacing w:line="249" w:lineRule="auto"/>
        <w:ind w:right="1365"/>
      </w:pPr>
      <w:r>
        <w:rPr>
          <w:color w:val="231F20"/>
        </w:rPr>
        <w:t>I would like to extend a heartfelt thank you for the surprise that we got yesterday.</w:t>
      </w:r>
    </w:p>
    <w:p>
      <w:pPr>
        <w:pStyle w:val="BodyText"/>
        <w:spacing w:line="249" w:lineRule="auto" w:before="1"/>
        <w:ind w:right="317"/>
      </w:pPr>
      <w:r>
        <w:rPr>
          <w:color w:val="231F20"/>
        </w:rPr>
        <w:t>Looking at it, our eyes gleamed with joy. With the festivals just around the corner, it will help us to take care of it. You redeemed our hard work in such a way, and this motivates us, even more, to work harder for the organization.</w:t>
      </w:r>
    </w:p>
    <w:p>
      <w:pPr>
        <w:pStyle w:val="BodyText"/>
        <w:spacing w:line="249" w:lineRule="auto" w:before="4"/>
        <w:ind w:right="1317"/>
      </w:pPr>
      <w:r>
        <w:rPr>
          <w:color w:val="231F20"/>
        </w:rPr>
        <w:t>I hope we keep up this good work and you keep rewarding us in such a manner.</w:t>
      </w:r>
    </w:p>
    <w:p>
      <w:pPr>
        <w:pStyle w:val="BodyText"/>
        <w:spacing w:before="8"/>
        <w:ind w:left="0"/>
        <w:rPr>
          <w:sz w:val="35"/>
        </w:rPr>
      </w:pPr>
    </w:p>
    <w:p>
      <w:pPr>
        <w:pStyle w:val="BodyText"/>
      </w:pPr>
      <w:r>
        <w:rPr/>
        <w:drawing>
          <wp:anchor distT="0" distB="0" distL="0" distR="0" allowOverlap="1" layoutInCell="1" locked="0" behindDoc="0" simplePos="0" relativeHeight="251658240">
            <wp:simplePos x="0" y="0"/>
            <wp:positionH relativeFrom="page">
              <wp:posOffset>5804065</wp:posOffset>
            </wp:positionH>
            <wp:positionV relativeFrom="paragraph">
              <wp:posOffset>116912</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Thank you.</w:t>
      </w:r>
    </w:p>
    <w:p>
      <w:pPr>
        <w:pStyle w:val="BodyText"/>
        <w:ind w:left="0"/>
        <w:rPr>
          <w:sz w:val="37"/>
        </w:rPr>
      </w:pPr>
    </w:p>
    <w:p>
      <w:pPr>
        <w:pStyle w:val="BodyText"/>
        <w:spacing w:line="249" w:lineRule="auto"/>
        <w:ind w:right="8691"/>
      </w:pPr>
      <w:r>
        <w:rPr>
          <w:color w:val="231F20"/>
        </w:rPr>
        <w:t>Yours Sincerely, Lillith Daniel</w:t>
      </w:r>
    </w:p>
    <w:sectPr>
      <w:type w:val="continuous"/>
      <w:pgSz w:w="11910" w:h="16840"/>
      <w:pgMar w:top="1580" w:bottom="280" w:left="50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3"/>
    </w:pPr>
    <w:rPr>
      <w:rFonts w:ascii="Times New Roman" w:hAnsi="Times New Roman" w:eastAsia="Times New Roman" w:cs="Times New Roman"/>
      <w:sz w:val="34"/>
      <w:szCs w:val="3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Boss for Bonus</dc:title>
  <dcterms:created xsi:type="dcterms:W3CDTF">2019-06-03T07:10:37Z</dcterms:created>
  <dcterms:modified xsi:type="dcterms:W3CDTF">2019-06-03T07:10:37Z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